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3DE4" w14:textId="3426B16D" w:rsidR="00E66CD6" w:rsidRPr="00D213E0" w:rsidRDefault="004F5DCB" w:rsidP="00E66CD6">
      <w:pPr>
        <w:spacing w:line="240" w:lineRule="auto"/>
        <w:jc w:val="center"/>
        <w:rPr>
          <w:b/>
          <w:color w:val="auto"/>
          <w:szCs w:val="20"/>
          <w:lang w:val="et-EE"/>
        </w:rPr>
      </w:pPr>
      <w:bookmarkStart w:id="0" w:name="_Hlk54172631"/>
      <w:r>
        <w:rPr>
          <w:b/>
          <w:color w:val="auto"/>
          <w:szCs w:val="20"/>
          <w:lang w:val="et-EE"/>
        </w:rPr>
        <w:t>JALAJÄLG</w:t>
      </w:r>
    </w:p>
    <w:p w14:paraId="5A39F984" w14:textId="77777777" w:rsidR="00E66CD6" w:rsidRPr="00D213E0" w:rsidRDefault="00E66CD6" w:rsidP="00E66CD6">
      <w:pPr>
        <w:spacing w:line="240" w:lineRule="auto"/>
        <w:jc w:val="center"/>
        <w:rPr>
          <w:b/>
          <w:color w:val="000000" w:themeColor="text1"/>
          <w:szCs w:val="20"/>
          <w:lang w:val="et-EE"/>
        </w:rPr>
      </w:pPr>
      <w:r w:rsidRPr="00D213E0">
        <w:rPr>
          <w:b/>
          <w:color w:val="000000" w:themeColor="text1"/>
          <w:szCs w:val="20"/>
          <w:lang w:val="et-EE"/>
        </w:rPr>
        <w:t>isikuandmete töötlemise tingimused töötajatele ja kandidaatidele</w:t>
      </w:r>
    </w:p>
    <w:p w14:paraId="7D2624CD" w14:textId="77777777" w:rsidR="00E66CD6" w:rsidRPr="00D213E0" w:rsidRDefault="00E66CD6" w:rsidP="00E66CD6">
      <w:pPr>
        <w:spacing w:line="240" w:lineRule="auto"/>
        <w:rPr>
          <w:b/>
          <w:color w:val="000000" w:themeColor="text1"/>
          <w:szCs w:val="20"/>
          <w:lang w:val="et-EE"/>
        </w:rPr>
      </w:pPr>
    </w:p>
    <w:p w14:paraId="3B5ECEB3" w14:textId="62ABB522" w:rsidR="00E66CD6" w:rsidRPr="00D213E0" w:rsidRDefault="00E66CD6" w:rsidP="00E66CD6">
      <w:pPr>
        <w:spacing w:line="240" w:lineRule="auto"/>
        <w:rPr>
          <w:color w:val="auto"/>
          <w:szCs w:val="20"/>
          <w:lang w:val="et-EE"/>
        </w:rPr>
      </w:pPr>
      <w:r w:rsidRPr="00D213E0">
        <w:rPr>
          <w:color w:val="auto"/>
          <w:szCs w:val="20"/>
          <w:lang w:val="et-EE"/>
        </w:rPr>
        <w:t xml:space="preserve">Kehtiv alates </w:t>
      </w:r>
      <w:r w:rsidR="004F5DCB">
        <w:rPr>
          <w:color w:val="auto"/>
          <w:szCs w:val="20"/>
          <w:lang w:val="et-EE"/>
        </w:rPr>
        <w:t>01</w:t>
      </w:r>
      <w:r w:rsidRPr="00D213E0">
        <w:rPr>
          <w:color w:val="auto"/>
          <w:szCs w:val="20"/>
          <w:lang w:val="et-EE"/>
        </w:rPr>
        <w:t>.0</w:t>
      </w:r>
      <w:r w:rsidR="004F5DCB">
        <w:rPr>
          <w:color w:val="auto"/>
          <w:szCs w:val="20"/>
          <w:lang w:val="et-EE"/>
        </w:rPr>
        <w:t>8</w:t>
      </w:r>
      <w:r w:rsidRPr="00D213E0">
        <w:rPr>
          <w:color w:val="auto"/>
          <w:szCs w:val="20"/>
          <w:lang w:val="et-EE"/>
        </w:rPr>
        <w:t>.2022</w:t>
      </w:r>
    </w:p>
    <w:p w14:paraId="3F2C772E" w14:textId="77777777" w:rsidR="00E66CD6" w:rsidRPr="00D213E0" w:rsidRDefault="00E66CD6" w:rsidP="00E66CD6">
      <w:pPr>
        <w:spacing w:line="240" w:lineRule="auto"/>
        <w:rPr>
          <w:b/>
          <w:color w:val="000000" w:themeColor="text1"/>
          <w:szCs w:val="20"/>
          <w:lang w:val="et-EE"/>
        </w:rPr>
      </w:pPr>
      <w:r w:rsidRPr="00D213E0">
        <w:rPr>
          <w:b/>
          <w:color w:val="000000" w:themeColor="text1"/>
          <w:szCs w:val="20"/>
          <w:lang w:val="et-EE"/>
        </w:rPr>
        <w:t>SISSEJUHATUS</w:t>
      </w:r>
    </w:p>
    <w:p w14:paraId="27E4E47F" w14:textId="15B8019A" w:rsidR="00E66CD6" w:rsidRPr="00D213E0" w:rsidRDefault="00E66CD6" w:rsidP="00E66CD6">
      <w:pPr>
        <w:jc w:val="both"/>
        <w:rPr>
          <w:color w:val="000000" w:themeColor="text1"/>
          <w:szCs w:val="20"/>
          <w:lang w:val="et-EE"/>
        </w:rPr>
      </w:pPr>
      <w:r w:rsidRPr="00D213E0">
        <w:rPr>
          <w:color w:val="000000" w:themeColor="text1"/>
          <w:szCs w:val="20"/>
          <w:lang w:val="et-EE"/>
        </w:rPr>
        <w:t>Käesolev isikuandmete töötlemise tingimuste dokument (edaspidi „</w:t>
      </w:r>
      <w:r w:rsidRPr="00D213E0">
        <w:rPr>
          <w:b/>
          <w:color w:val="000000" w:themeColor="text1"/>
          <w:szCs w:val="20"/>
          <w:lang w:val="et-EE"/>
        </w:rPr>
        <w:t>Privaatsustingimused</w:t>
      </w:r>
      <w:r w:rsidRPr="00D213E0">
        <w:rPr>
          <w:color w:val="000000" w:themeColor="text1"/>
          <w:szCs w:val="20"/>
          <w:lang w:val="et-EE"/>
        </w:rPr>
        <w:t xml:space="preserve">“) kirjeldab, </w:t>
      </w:r>
      <w:bookmarkStart w:id="1" w:name="_Hlk91081361"/>
      <w:r w:rsidRPr="00D213E0">
        <w:rPr>
          <w:color w:val="000000" w:themeColor="text1"/>
          <w:szCs w:val="20"/>
          <w:lang w:val="et-EE"/>
        </w:rPr>
        <w:t xml:space="preserve">kuidas </w:t>
      </w:r>
      <w:r>
        <w:rPr>
          <w:b/>
          <w:bCs/>
          <w:color w:val="auto"/>
          <w:szCs w:val="20"/>
          <w:lang w:val="et-EE"/>
        </w:rPr>
        <w:t xml:space="preserve">Aktsiaselts </w:t>
      </w:r>
      <w:r w:rsidR="004F5DCB">
        <w:rPr>
          <w:b/>
          <w:bCs/>
          <w:color w:val="auto"/>
          <w:szCs w:val="20"/>
          <w:lang w:val="et-EE"/>
        </w:rPr>
        <w:t>Jalajälg</w:t>
      </w:r>
      <w:r w:rsidRPr="00D213E0">
        <w:rPr>
          <w:b/>
          <w:bCs/>
          <w:color w:val="auto"/>
          <w:szCs w:val="20"/>
          <w:lang w:val="et-EE"/>
        </w:rPr>
        <w:t xml:space="preserve"> </w:t>
      </w:r>
      <w:r w:rsidRPr="00D213E0">
        <w:rPr>
          <w:color w:val="auto"/>
          <w:szCs w:val="20"/>
          <w:lang w:val="et-EE"/>
        </w:rPr>
        <w:t>(registrikood</w:t>
      </w:r>
      <w:r w:rsidR="004F5DCB">
        <w:rPr>
          <w:color w:val="auto"/>
          <w:szCs w:val="20"/>
          <w:lang w:val="et-EE"/>
        </w:rPr>
        <w:t xml:space="preserve"> </w:t>
      </w:r>
      <w:r w:rsidR="004F5DCB" w:rsidRPr="004F5DCB">
        <w:rPr>
          <w:b/>
          <w:color w:val="auto"/>
          <w:szCs w:val="20"/>
          <w:lang w:val="et-EE"/>
        </w:rPr>
        <w:t>10188051</w:t>
      </w:r>
      <w:r>
        <w:rPr>
          <w:color w:val="auto"/>
          <w:szCs w:val="20"/>
          <w:lang w:val="et-EE"/>
        </w:rPr>
        <w:t>, edaspidi „</w:t>
      </w:r>
      <w:r w:rsidR="004F5DCB">
        <w:rPr>
          <w:color w:val="auto"/>
          <w:szCs w:val="20"/>
          <w:lang w:val="et-EE"/>
        </w:rPr>
        <w:t>Jalajälg</w:t>
      </w:r>
      <w:r>
        <w:rPr>
          <w:color w:val="auto"/>
          <w:szCs w:val="20"/>
          <w:lang w:val="et-EE"/>
        </w:rPr>
        <w:t>“</w:t>
      </w:r>
      <w:r w:rsidRPr="00D213E0">
        <w:rPr>
          <w:color w:val="auto"/>
          <w:szCs w:val="20"/>
          <w:lang w:val="et-EE"/>
        </w:rPr>
        <w:t xml:space="preserve">) </w:t>
      </w:r>
      <w:bookmarkEnd w:id="1"/>
      <w:r>
        <w:rPr>
          <w:color w:val="auto"/>
          <w:szCs w:val="20"/>
          <w:lang w:val="et-EE"/>
        </w:rPr>
        <w:t xml:space="preserve">töötleb </w:t>
      </w:r>
      <w:r w:rsidRPr="00D213E0">
        <w:rPr>
          <w:color w:val="000000" w:themeColor="text1"/>
          <w:szCs w:val="20"/>
          <w:lang w:val="et-EE"/>
        </w:rPr>
        <w:t>isikuandmeid seoses töösuhetega, sealhulgas töötajate ja tööle kandideerijate isikuandmeid.</w:t>
      </w:r>
    </w:p>
    <w:p w14:paraId="131EAC3D" w14:textId="58AEF321" w:rsidR="00E66CD6" w:rsidRPr="00D213E0" w:rsidRDefault="00E66CD6" w:rsidP="00E66CD6">
      <w:pPr>
        <w:jc w:val="both"/>
        <w:rPr>
          <w:color w:val="000000" w:themeColor="text1"/>
          <w:szCs w:val="20"/>
          <w:lang w:val="et-EE"/>
        </w:rPr>
      </w:pPr>
      <w:r>
        <w:rPr>
          <w:color w:val="000000" w:themeColor="text1"/>
          <w:szCs w:val="20"/>
          <w:lang w:val="et-EE"/>
        </w:rPr>
        <w:t>Privaatsustingimuste</w:t>
      </w:r>
      <w:r w:rsidRPr="00D213E0">
        <w:rPr>
          <w:color w:val="000000" w:themeColor="text1"/>
          <w:szCs w:val="20"/>
          <w:lang w:val="et-EE"/>
        </w:rPr>
        <w:t xml:space="preserve"> eesmärk on anda</w:t>
      </w:r>
      <w:r w:rsidR="004F5DCB">
        <w:rPr>
          <w:color w:val="000000" w:themeColor="text1"/>
          <w:szCs w:val="20"/>
          <w:lang w:val="et-EE"/>
        </w:rPr>
        <w:t xml:space="preserve"> Jalajälg</w:t>
      </w:r>
      <w:r w:rsidRPr="00D213E0">
        <w:rPr>
          <w:color w:val="000000" w:themeColor="text1"/>
          <w:szCs w:val="20"/>
          <w:lang w:val="et-EE"/>
        </w:rPr>
        <w:t xml:space="preserve"> töötajatele ja tööle kandideerijatele selget ja läbipaistvat teavet selle kohta, kuidas</w:t>
      </w:r>
      <w:r w:rsidR="004F5DCB">
        <w:rPr>
          <w:color w:val="000000" w:themeColor="text1"/>
          <w:szCs w:val="20"/>
          <w:lang w:val="et-EE"/>
        </w:rPr>
        <w:t xml:space="preserve"> Jalajälg</w:t>
      </w:r>
      <w:r>
        <w:rPr>
          <w:color w:val="000000" w:themeColor="text1"/>
          <w:szCs w:val="20"/>
          <w:lang w:val="et-EE"/>
        </w:rPr>
        <w:t xml:space="preserve"> võib</w:t>
      </w:r>
      <w:r w:rsidRPr="00D213E0">
        <w:rPr>
          <w:color w:val="000000" w:themeColor="text1"/>
          <w:szCs w:val="20"/>
          <w:lang w:val="et-EE"/>
        </w:rPr>
        <w:t xml:space="preserve"> Teie isikuandmeid töödelda, kui töötate meie juures, olete meie juures töötanud või kandideerite meie juurde tööle. Palun tutvuge Privaatsustingimustega hoolikalt ning kui Teil tekib täpsustavaid küsimusi selle kohta, kuidas me Teie isikuandmeid töötleme või kui Te soovite esitada meile Teie isikuandmete töötlemisega kaasnevate õiguste teostamiseks taotlusi, võtke meiega ühendust allpool jaotises „Kontakt“ toodud kontaktandmetel või pöörduge oma otsese ülemuse või personalitöötaja poole. </w:t>
      </w:r>
    </w:p>
    <w:p w14:paraId="1AC25A4F" w14:textId="37C01493" w:rsidR="00E66CD6" w:rsidRPr="00D213E0" w:rsidRDefault="001C0BC0" w:rsidP="00E66CD6">
      <w:pPr>
        <w:jc w:val="both"/>
        <w:rPr>
          <w:color w:val="000000" w:themeColor="text1"/>
          <w:szCs w:val="20"/>
          <w:lang w:val="et-EE"/>
        </w:rPr>
      </w:pPr>
      <w:r>
        <w:rPr>
          <w:color w:val="000000" w:themeColor="text1"/>
          <w:szCs w:val="20"/>
          <w:lang w:val="et-EE"/>
        </w:rPr>
        <w:t>Jalajälg</w:t>
      </w:r>
      <w:r w:rsidR="00E66CD6" w:rsidRPr="00D213E0">
        <w:rPr>
          <w:color w:val="000000" w:themeColor="text1"/>
          <w:szCs w:val="20"/>
          <w:lang w:val="et-EE"/>
        </w:rPr>
        <w:t xml:space="preserve"> võib käesolevaid isikuandmete töötlemise tingimusi aeg-ajalt muuta. Ajakohased isikuandmete töötlemise Privaatsustingimused on avaldatud</w:t>
      </w:r>
      <w:r>
        <w:rPr>
          <w:color w:val="000000" w:themeColor="text1"/>
          <w:szCs w:val="20"/>
          <w:lang w:val="et-EE"/>
        </w:rPr>
        <w:t xml:space="preserve"> </w:t>
      </w:r>
      <w:r w:rsidR="00E66CD6">
        <w:rPr>
          <w:color w:val="000000" w:themeColor="text1"/>
          <w:szCs w:val="20"/>
          <w:lang w:val="et-EE"/>
        </w:rPr>
        <w:t>ühiskettal või tehtud muul viisil kättesaadavaks</w:t>
      </w:r>
      <w:r w:rsidR="00E66CD6" w:rsidRPr="00D213E0">
        <w:rPr>
          <w:color w:val="000000" w:themeColor="text1"/>
          <w:szCs w:val="20"/>
          <w:lang w:val="et-EE"/>
        </w:rPr>
        <w:t>.</w:t>
      </w:r>
    </w:p>
    <w:p w14:paraId="2D0F3A61" w14:textId="77777777" w:rsidR="00E66CD6" w:rsidRPr="00D213E0" w:rsidRDefault="00E66CD6" w:rsidP="00E66CD6">
      <w:pPr>
        <w:pStyle w:val="ListParagraph"/>
        <w:numPr>
          <w:ilvl w:val="0"/>
          <w:numId w:val="1"/>
        </w:numPr>
        <w:ind w:left="567" w:hanging="567"/>
        <w:rPr>
          <w:rFonts w:ascii="Arial" w:hAnsi="Arial" w:cs="Arial"/>
          <w:b/>
          <w:color w:val="000000" w:themeColor="text1"/>
          <w:sz w:val="20"/>
          <w:szCs w:val="20"/>
          <w:lang w:val="et-EE"/>
        </w:rPr>
      </w:pPr>
      <w:bookmarkStart w:id="2" w:name="_Hlk514920303"/>
      <w:r w:rsidRPr="00D213E0">
        <w:rPr>
          <w:rFonts w:ascii="Arial" w:hAnsi="Arial" w:cs="Arial"/>
          <w:b/>
          <w:color w:val="000000" w:themeColor="text1"/>
          <w:sz w:val="20"/>
          <w:szCs w:val="20"/>
          <w:lang w:val="et-EE"/>
        </w:rPr>
        <w:t>MÕISTED</w:t>
      </w:r>
    </w:p>
    <w:p w14:paraId="3C3F5F20" w14:textId="77777777" w:rsidR="00E66CD6" w:rsidRPr="00D213E0" w:rsidRDefault="00E66CD6" w:rsidP="00E66CD6">
      <w:pPr>
        <w:spacing w:line="240" w:lineRule="auto"/>
        <w:rPr>
          <w:color w:val="000000" w:themeColor="text1"/>
          <w:szCs w:val="20"/>
          <w:lang w:val="et-E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6333"/>
      </w:tblGrid>
      <w:tr w:rsidR="00E66CD6" w:rsidRPr="003143C7" w14:paraId="4EA770E9" w14:textId="77777777" w:rsidTr="00627FD4">
        <w:tc>
          <w:tcPr>
            <w:tcW w:w="1963" w:type="dxa"/>
          </w:tcPr>
          <w:p w14:paraId="663117D4" w14:textId="77777777" w:rsidR="00E66CD6" w:rsidRPr="00D213E0" w:rsidRDefault="00E66CD6" w:rsidP="00627FD4">
            <w:pPr>
              <w:pStyle w:val="ListParagraph"/>
              <w:ind w:left="0"/>
              <w:jc w:val="both"/>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„IKÜM“</w:t>
            </w:r>
          </w:p>
        </w:tc>
        <w:tc>
          <w:tcPr>
            <w:tcW w:w="6333" w:type="dxa"/>
          </w:tcPr>
          <w:p w14:paraId="046C0B9E" w14:textId="77777777" w:rsidR="00E66CD6" w:rsidRPr="00D213E0" w:rsidRDefault="00E66CD6" w:rsidP="00627FD4">
            <w:pPr>
              <w:pStyle w:val="ListParagraph"/>
              <w:ind w:left="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Euroopa Parlamendi ja nõukogu määrus (EL) 2016/679, 27. aprill 2016, füüsiliste isikute kaitse kohta isikuandmete töötlemisel ja selliste andmete vaba liikumise ning direktiivi 95/46/EÜ kehtetuks tunnistamise kohta (isikuandmete kaitse üldmäärus).</w:t>
            </w:r>
          </w:p>
          <w:p w14:paraId="40065995" w14:textId="77777777" w:rsidR="00E66CD6" w:rsidRPr="00D213E0" w:rsidRDefault="00E66CD6" w:rsidP="00627FD4">
            <w:pPr>
              <w:pStyle w:val="ListParagraph"/>
              <w:ind w:left="0"/>
              <w:jc w:val="both"/>
              <w:rPr>
                <w:rFonts w:ascii="Arial" w:hAnsi="Arial" w:cs="Arial"/>
                <w:color w:val="000000" w:themeColor="text1"/>
                <w:sz w:val="20"/>
                <w:szCs w:val="20"/>
                <w:lang w:val="et-EE"/>
              </w:rPr>
            </w:pPr>
          </w:p>
        </w:tc>
      </w:tr>
      <w:tr w:rsidR="00E66CD6" w:rsidRPr="00D213E0" w14:paraId="1A5D433E" w14:textId="77777777" w:rsidTr="00627FD4">
        <w:tc>
          <w:tcPr>
            <w:tcW w:w="1963" w:type="dxa"/>
          </w:tcPr>
          <w:p w14:paraId="08A374F0" w14:textId="433BAEE5" w:rsidR="00E66CD6" w:rsidRPr="00D213E0" w:rsidRDefault="00E66CD6" w:rsidP="00627FD4">
            <w:pPr>
              <w:pStyle w:val="ListParagraph"/>
              <w:ind w:left="0"/>
              <w:jc w:val="both"/>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w:t>
            </w:r>
            <w:r w:rsidR="001C0BC0">
              <w:rPr>
                <w:rFonts w:ascii="Arial" w:hAnsi="Arial" w:cs="Arial"/>
                <w:b/>
                <w:color w:val="000000" w:themeColor="text1"/>
                <w:sz w:val="20"/>
                <w:szCs w:val="20"/>
                <w:lang w:val="et-EE"/>
              </w:rPr>
              <w:t>Jalajälg</w:t>
            </w:r>
            <w:r w:rsidRPr="00D213E0">
              <w:rPr>
                <w:rFonts w:ascii="Arial" w:hAnsi="Arial" w:cs="Arial"/>
                <w:b/>
                <w:color w:val="000000" w:themeColor="text1"/>
                <w:sz w:val="20"/>
                <w:szCs w:val="20"/>
                <w:lang w:val="et-EE"/>
              </w:rPr>
              <w:t>“</w:t>
            </w:r>
          </w:p>
        </w:tc>
        <w:tc>
          <w:tcPr>
            <w:tcW w:w="6333" w:type="dxa"/>
          </w:tcPr>
          <w:p w14:paraId="01C9C9F2" w14:textId="17CD3BD1" w:rsidR="00E66CD6" w:rsidRDefault="00E66CD6" w:rsidP="00627FD4">
            <w:pPr>
              <w:pStyle w:val="ListParagraph"/>
              <w:ind w:left="0"/>
              <w:jc w:val="both"/>
              <w:rPr>
                <w:rFonts w:ascii="Arial" w:hAnsi="Arial" w:cs="Arial"/>
                <w:sz w:val="20"/>
                <w:szCs w:val="20"/>
                <w:lang w:val="et-EE"/>
              </w:rPr>
            </w:pPr>
            <w:r w:rsidRPr="004D43CE">
              <w:rPr>
                <w:rFonts w:ascii="Arial" w:hAnsi="Arial" w:cs="Arial"/>
                <w:sz w:val="20"/>
                <w:szCs w:val="20"/>
                <w:lang w:val="et-EE"/>
              </w:rPr>
              <w:t xml:space="preserve">Aktsiaselts </w:t>
            </w:r>
            <w:r w:rsidR="001C0BC0">
              <w:rPr>
                <w:rFonts w:ascii="Arial" w:hAnsi="Arial" w:cs="Arial"/>
                <w:sz w:val="20"/>
                <w:szCs w:val="20"/>
                <w:lang w:val="et-EE"/>
              </w:rPr>
              <w:t>Jalajälg</w:t>
            </w:r>
            <w:r>
              <w:rPr>
                <w:rFonts w:ascii="Arial" w:hAnsi="Arial" w:cs="Arial"/>
                <w:sz w:val="20"/>
                <w:szCs w:val="20"/>
                <w:lang w:val="et-EE"/>
              </w:rPr>
              <w:t xml:space="preserve">, </w:t>
            </w:r>
            <w:r w:rsidRPr="004D43CE">
              <w:rPr>
                <w:rFonts w:ascii="Arial" w:hAnsi="Arial" w:cs="Arial"/>
                <w:sz w:val="20"/>
                <w:szCs w:val="20"/>
                <w:lang w:val="et-EE"/>
              </w:rPr>
              <w:t>registrikood</w:t>
            </w:r>
            <w:r w:rsidR="001C0BC0">
              <w:rPr>
                <w:rFonts w:ascii="Arial" w:hAnsi="Arial" w:cs="Arial"/>
                <w:sz w:val="20"/>
                <w:szCs w:val="20"/>
                <w:lang w:val="et-EE"/>
              </w:rPr>
              <w:t xml:space="preserve"> </w:t>
            </w:r>
            <w:r w:rsidR="001C0BC0" w:rsidRPr="001C0BC0">
              <w:rPr>
                <w:rFonts w:ascii="Arial" w:hAnsi="Arial" w:cs="Arial"/>
                <w:sz w:val="20"/>
                <w:szCs w:val="20"/>
                <w:lang w:val="et-EE"/>
              </w:rPr>
              <w:t>10188051</w:t>
            </w:r>
            <w:r>
              <w:rPr>
                <w:rFonts w:ascii="Arial" w:hAnsi="Arial" w:cs="Arial"/>
                <w:sz w:val="20"/>
                <w:szCs w:val="20"/>
                <w:lang w:val="et-EE"/>
              </w:rPr>
              <w:t>.</w:t>
            </w:r>
          </w:p>
          <w:p w14:paraId="35550994" w14:textId="77777777" w:rsidR="00E66CD6" w:rsidRPr="00D213E0" w:rsidRDefault="00E66CD6" w:rsidP="00627FD4">
            <w:pPr>
              <w:pStyle w:val="ListParagraph"/>
              <w:ind w:left="0"/>
              <w:jc w:val="both"/>
              <w:rPr>
                <w:rFonts w:ascii="Arial" w:hAnsi="Arial" w:cs="Arial"/>
                <w:color w:val="000000" w:themeColor="text1"/>
                <w:sz w:val="20"/>
                <w:szCs w:val="20"/>
                <w:lang w:val="et-EE"/>
              </w:rPr>
            </w:pPr>
          </w:p>
        </w:tc>
      </w:tr>
      <w:tr w:rsidR="00E66CD6" w:rsidRPr="003143C7" w14:paraId="512D3B5D" w14:textId="77777777" w:rsidTr="00627FD4">
        <w:tc>
          <w:tcPr>
            <w:tcW w:w="1963" w:type="dxa"/>
          </w:tcPr>
          <w:p w14:paraId="06E96F27" w14:textId="77777777" w:rsidR="00E66CD6" w:rsidRPr="00D213E0" w:rsidRDefault="00E66CD6" w:rsidP="00627FD4">
            <w:pPr>
              <w:jc w:val="both"/>
              <w:rPr>
                <w:b/>
                <w:color w:val="000000" w:themeColor="text1"/>
                <w:szCs w:val="20"/>
                <w:lang w:val="et-EE"/>
              </w:rPr>
            </w:pPr>
            <w:r w:rsidRPr="00D213E0">
              <w:rPr>
                <w:b/>
                <w:color w:val="000000" w:themeColor="text1"/>
                <w:szCs w:val="20"/>
                <w:lang w:val="et-EE"/>
              </w:rPr>
              <w:t>„Isikuandmed“</w:t>
            </w:r>
          </w:p>
        </w:tc>
        <w:tc>
          <w:tcPr>
            <w:tcW w:w="6333" w:type="dxa"/>
          </w:tcPr>
          <w:p w14:paraId="4459E58A" w14:textId="77777777" w:rsidR="00E66CD6" w:rsidRPr="00D213E0" w:rsidRDefault="00E66CD6" w:rsidP="00627FD4">
            <w:pPr>
              <w:pStyle w:val="ListParagraph"/>
              <w:ind w:left="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Igasugune teave tuvastatud või tuvastatava füüsilise isiku („andmesubjekti“) kohta; tuvastatav füüsiline isik on isik, keda saab otseselt või kaudselt tuvastada, eelkõige sellise identifitseerimistunnuse põhjal nagu nimi, isikukood, asukohateave, võrguidentifikaator või selle füüsilise isiku ühe või mitme füüsilise, füsioloogilise, geneetilise, vaimse, majandusliku, kultuurilise või sotsiaalse tunnuse põhjal.</w:t>
            </w:r>
          </w:p>
          <w:p w14:paraId="47C7A5B7" w14:textId="77777777" w:rsidR="00E66CD6" w:rsidRPr="00D213E0" w:rsidRDefault="00E66CD6" w:rsidP="00627FD4">
            <w:pPr>
              <w:pStyle w:val="ListParagraph"/>
              <w:ind w:left="0"/>
              <w:jc w:val="both"/>
              <w:rPr>
                <w:rFonts w:ascii="Arial" w:hAnsi="Arial" w:cs="Arial"/>
                <w:color w:val="000000" w:themeColor="text1"/>
                <w:sz w:val="20"/>
                <w:szCs w:val="20"/>
                <w:lang w:val="et-EE"/>
              </w:rPr>
            </w:pPr>
          </w:p>
        </w:tc>
      </w:tr>
      <w:tr w:rsidR="00E66CD6" w:rsidRPr="003143C7" w14:paraId="40ADE492" w14:textId="77777777" w:rsidTr="00627FD4">
        <w:tc>
          <w:tcPr>
            <w:tcW w:w="1963" w:type="dxa"/>
          </w:tcPr>
          <w:p w14:paraId="4F4B4F7A" w14:textId="77777777" w:rsidR="00E66CD6" w:rsidRPr="00D213E0" w:rsidRDefault="00E66CD6" w:rsidP="00627FD4">
            <w:pPr>
              <w:pStyle w:val="ListParagraph"/>
              <w:ind w:left="0"/>
              <w:jc w:val="both"/>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„Kehtiv õigus“</w:t>
            </w:r>
          </w:p>
        </w:tc>
        <w:tc>
          <w:tcPr>
            <w:tcW w:w="6333" w:type="dxa"/>
          </w:tcPr>
          <w:p w14:paraId="1734DC5B" w14:textId="77777777" w:rsidR="00E66CD6" w:rsidRPr="00D213E0" w:rsidRDefault="00E66CD6" w:rsidP="00627FD4">
            <w:pPr>
              <w:pStyle w:val="ListParagraph"/>
              <w:ind w:left="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Kõik kehtivad Euroopa Liidu õigusaktid ning kõik kehtivad Eesti Vabariigi õigusaktid, sealhulgas, kuid mitte ainult, IKÜM-i riigisisesed rakendusaktid, mis kehtivad käesolevate tingimuste kehtivuse ajal või hakkavad kehtima pärast tingimuste kehtestamist.</w:t>
            </w:r>
          </w:p>
          <w:p w14:paraId="61F64B26" w14:textId="77777777" w:rsidR="00E66CD6" w:rsidRPr="00D213E0" w:rsidRDefault="00E66CD6" w:rsidP="00627FD4">
            <w:pPr>
              <w:pStyle w:val="ListParagraph"/>
              <w:ind w:left="0"/>
              <w:jc w:val="both"/>
              <w:rPr>
                <w:rFonts w:ascii="Arial" w:hAnsi="Arial" w:cs="Arial"/>
                <w:color w:val="000000" w:themeColor="text1"/>
                <w:sz w:val="20"/>
                <w:szCs w:val="20"/>
                <w:lang w:val="et-EE"/>
              </w:rPr>
            </w:pPr>
          </w:p>
        </w:tc>
      </w:tr>
      <w:tr w:rsidR="00E66CD6" w:rsidRPr="003143C7" w14:paraId="6F423813" w14:textId="77777777" w:rsidTr="00627FD4">
        <w:tc>
          <w:tcPr>
            <w:tcW w:w="1963" w:type="dxa"/>
          </w:tcPr>
          <w:p w14:paraId="6A2680DD" w14:textId="77777777" w:rsidR="00E66CD6" w:rsidRPr="00D213E0" w:rsidRDefault="00E66CD6" w:rsidP="00627FD4">
            <w:pPr>
              <w:pStyle w:val="ListParagraph"/>
              <w:ind w:left="0"/>
              <w:jc w:val="both"/>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„Tööandja“</w:t>
            </w:r>
          </w:p>
        </w:tc>
        <w:tc>
          <w:tcPr>
            <w:tcW w:w="6333" w:type="dxa"/>
          </w:tcPr>
          <w:p w14:paraId="622A9798" w14:textId="0A97B742" w:rsidR="00E66CD6" w:rsidRPr="00D213E0" w:rsidRDefault="001C0BC0" w:rsidP="00627FD4">
            <w:pPr>
              <w:pStyle w:val="ListParagraph"/>
              <w:ind w:left="0"/>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p>
          <w:p w14:paraId="17067EFC" w14:textId="77777777" w:rsidR="00E66CD6" w:rsidRPr="00D213E0" w:rsidRDefault="00E66CD6" w:rsidP="00627FD4">
            <w:pPr>
              <w:pStyle w:val="ListParagraph"/>
              <w:ind w:left="0"/>
              <w:jc w:val="both"/>
              <w:rPr>
                <w:rFonts w:ascii="Arial" w:hAnsi="Arial" w:cs="Arial"/>
                <w:color w:val="000000" w:themeColor="text1"/>
                <w:sz w:val="20"/>
                <w:szCs w:val="20"/>
                <w:lang w:val="et-EE"/>
              </w:rPr>
            </w:pPr>
          </w:p>
        </w:tc>
      </w:tr>
      <w:tr w:rsidR="00E66CD6" w:rsidRPr="003143C7" w14:paraId="58359BCF" w14:textId="77777777" w:rsidTr="00627FD4">
        <w:tc>
          <w:tcPr>
            <w:tcW w:w="1963" w:type="dxa"/>
          </w:tcPr>
          <w:p w14:paraId="5A6E2963" w14:textId="77777777" w:rsidR="00E66CD6" w:rsidRPr="00D213E0" w:rsidRDefault="00E66CD6" w:rsidP="00627FD4">
            <w:pPr>
              <w:pStyle w:val="ListParagraph"/>
              <w:ind w:left="0"/>
              <w:jc w:val="both"/>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„Töötaja“ või „andmesubjekt“</w:t>
            </w:r>
          </w:p>
          <w:p w14:paraId="4F3697CD" w14:textId="77777777" w:rsidR="00E66CD6" w:rsidRPr="00D213E0" w:rsidRDefault="00E66CD6" w:rsidP="00627FD4">
            <w:pPr>
              <w:pStyle w:val="ListParagraph"/>
              <w:ind w:left="0"/>
              <w:jc w:val="both"/>
              <w:rPr>
                <w:rFonts w:ascii="Arial" w:hAnsi="Arial" w:cs="Arial"/>
                <w:b/>
                <w:color w:val="000000" w:themeColor="text1"/>
                <w:sz w:val="20"/>
                <w:szCs w:val="20"/>
                <w:lang w:val="et-EE"/>
              </w:rPr>
            </w:pPr>
          </w:p>
        </w:tc>
        <w:tc>
          <w:tcPr>
            <w:tcW w:w="6333" w:type="dxa"/>
          </w:tcPr>
          <w:p w14:paraId="7C6A6F55" w14:textId="0A616913" w:rsidR="00E66CD6" w:rsidRPr="00D213E0" w:rsidRDefault="00E66CD6" w:rsidP="00627FD4">
            <w:pPr>
              <w:pStyle w:val="ListParagraph"/>
              <w:ind w:left="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Füüsiline isik, kelle andmeid</w:t>
            </w:r>
            <w:r w:rsidR="001C0BC0">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töösuhetes või sarnastes võlaõiguslikes suhetes töötleb.</w:t>
            </w:r>
          </w:p>
          <w:p w14:paraId="1A3E043F" w14:textId="77777777" w:rsidR="00E66CD6" w:rsidRPr="00D213E0" w:rsidRDefault="00E66CD6" w:rsidP="00627FD4">
            <w:pPr>
              <w:pStyle w:val="ListParagraph"/>
              <w:ind w:left="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 </w:t>
            </w:r>
          </w:p>
        </w:tc>
      </w:tr>
      <w:tr w:rsidR="00E66CD6" w:rsidRPr="003143C7" w14:paraId="5769D0BF" w14:textId="77777777" w:rsidTr="00627FD4">
        <w:tc>
          <w:tcPr>
            <w:tcW w:w="1963" w:type="dxa"/>
          </w:tcPr>
          <w:p w14:paraId="1BA73383" w14:textId="77777777" w:rsidR="00E66CD6" w:rsidRPr="00D213E0" w:rsidRDefault="00E66CD6" w:rsidP="00627FD4">
            <w:pPr>
              <w:pStyle w:val="ListParagraph"/>
              <w:ind w:left="0"/>
              <w:jc w:val="both"/>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„Töötlemine“</w:t>
            </w:r>
          </w:p>
        </w:tc>
        <w:tc>
          <w:tcPr>
            <w:tcW w:w="6333" w:type="dxa"/>
          </w:tcPr>
          <w:p w14:paraId="786FDDDC" w14:textId="77777777" w:rsidR="00E66CD6" w:rsidRPr="00D213E0" w:rsidRDefault="00E66CD6" w:rsidP="00627FD4">
            <w:pPr>
              <w:pStyle w:val="ListParagraph"/>
              <w:ind w:left="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Isikuandmete või nende kogumitega tehtav automatiseeritud või automatiseerimata toiming või toimingute kogum, nagu kogumine, dokumenteerimine, korrastamine, struktureerimine, säilitamine, kohandamine ja muutmine, päringute tegemine, lugemine, kasutamine, edastamise, levitamise või muul moel kättesaadavaks tegemise teel avalikustamine, ühitamine või ühendamine, piiramine, kustutamine või hävitamine.</w:t>
            </w:r>
          </w:p>
          <w:p w14:paraId="769F46BE" w14:textId="77777777" w:rsidR="00E66CD6" w:rsidRPr="00D213E0" w:rsidRDefault="00E66CD6" w:rsidP="00627FD4">
            <w:pPr>
              <w:pStyle w:val="ListParagraph"/>
              <w:ind w:left="0"/>
              <w:jc w:val="both"/>
              <w:rPr>
                <w:rFonts w:ascii="Arial" w:hAnsi="Arial" w:cs="Arial"/>
                <w:color w:val="000000" w:themeColor="text1"/>
                <w:sz w:val="20"/>
                <w:szCs w:val="20"/>
                <w:lang w:val="et-EE"/>
              </w:rPr>
            </w:pPr>
          </w:p>
        </w:tc>
      </w:tr>
      <w:tr w:rsidR="00E66CD6" w:rsidRPr="003143C7" w14:paraId="4CE2588E" w14:textId="77777777" w:rsidTr="00627FD4">
        <w:tc>
          <w:tcPr>
            <w:tcW w:w="1963" w:type="dxa"/>
          </w:tcPr>
          <w:p w14:paraId="117A149E" w14:textId="77777777" w:rsidR="00E66CD6" w:rsidRPr="00D213E0" w:rsidRDefault="00E66CD6" w:rsidP="00627FD4">
            <w:pPr>
              <w:pStyle w:val="ListParagraph"/>
              <w:ind w:left="0"/>
              <w:jc w:val="both"/>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lastRenderedPageBreak/>
              <w:t>„Vastutav Töötleja“</w:t>
            </w:r>
          </w:p>
        </w:tc>
        <w:tc>
          <w:tcPr>
            <w:tcW w:w="6333" w:type="dxa"/>
          </w:tcPr>
          <w:p w14:paraId="1375B416" w14:textId="33B1A48C" w:rsidR="00E66CD6" w:rsidRPr="00D213E0" w:rsidRDefault="00E66CD6" w:rsidP="00627FD4">
            <w:pPr>
              <w:pStyle w:val="ListParagraph"/>
              <w:ind w:left="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Füüsiline või juriidiline isik, avaliku sektori asutus, amet või muu organ, kes üksi või koos teistega määrab kindlaks Isikuandmete töötlemise eesmärgid ja vahendid. Käesolevate Privaatsustingimuste tähenduses on töötaja isikuandmete vastutav töötleja</w:t>
            </w:r>
            <w:r w:rsidR="00654060">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w:t>
            </w:r>
          </w:p>
          <w:p w14:paraId="258A7CCC" w14:textId="77777777" w:rsidR="00E66CD6" w:rsidRPr="00D213E0" w:rsidRDefault="00E66CD6" w:rsidP="00627FD4">
            <w:pPr>
              <w:pStyle w:val="ListParagraph"/>
              <w:ind w:left="0"/>
              <w:jc w:val="both"/>
              <w:rPr>
                <w:rFonts w:ascii="Arial" w:hAnsi="Arial" w:cs="Arial"/>
                <w:color w:val="000000" w:themeColor="text1"/>
                <w:sz w:val="20"/>
                <w:szCs w:val="20"/>
                <w:lang w:val="et-EE"/>
              </w:rPr>
            </w:pPr>
          </w:p>
        </w:tc>
      </w:tr>
      <w:tr w:rsidR="00E66CD6" w:rsidRPr="003143C7" w14:paraId="1FB12664" w14:textId="77777777" w:rsidTr="00627FD4">
        <w:tc>
          <w:tcPr>
            <w:tcW w:w="1963" w:type="dxa"/>
          </w:tcPr>
          <w:p w14:paraId="226C0D24" w14:textId="77777777" w:rsidR="00E66CD6" w:rsidRPr="00D213E0" w:rsidRDefault="00E66CD6" w:rsidP="00627FD4">
            <w:pPr>
              <w:pStyle w:val="ListParagraph"/>
              <w:ind w:left="0"/>
              <w:jc w:val="both"/>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„Volitatud Töötleja“</w:t>
            </w:r>
          </w:p>
        </w:tc>
        <w:tc>
          <w:tcPr>
            <w:tcW w:w="6333" w:type="dxa"/>
          </w:tcPr>
          <w:p w14:paraId="2640D17B" w14:textId="77777777" w:rsidR="00E66CD6" w:rsidRPr="00D213E0" w:rsidRDefault="00E66CD6" w:rsidP="00627FD4">
            <w:pPr>
              <w:pStyle w:val="ListParagraph"/>
              <w:ind w:left="0"/>
              <w:jc w:val="both"/>
              <w:rPr>
                <w:rFonts w:ascii="Arial" w:hAnsi="Arial" w:cs="Arial"/>
                <w:b/>
                <w:color w:val="000000" w:themeColor="text1"/>
                <w:sz w:val="20"/>
                <w:szCs w:val="20"/>
                <w:lang w:val="et-EE"/>
              </w:rPr>
            </w:pPr>
            <w:r w:rsidRPr="00D213E0">
              <w:rPr>
                <w:rFonts w:ascii="Arial" w:hAnsi="Arial" w:cs="Arial"/>
                <w:color w:val="000000" w:themeColor="text1"/>
                <w:sz w:val="20"/>
                <w:szCs w:val="20"/>
                <w:lang w:val="et-EE"/>
              </w:rPr>
              <w:t xml:space="preserve">Füüsiline või juriidiline isik, avaliku sektori asutus, amet või muu organ, kes töötleb isikuandmeid vastutava töötleja nimel. </w:t>
            </w:r>
          </w:p>
        </w:tc>
      </w:tr>
      <w:bookmarkEnd w:id="2"/>
    </w:tbl>
    <w:p w14:paraId="6A1A8179" w14:textId="77777777" w:rsidR="00E66CD6" w:rsidRPr="00D213E0" w:rsidRDefault="00E66CD6" w:rsidP="00E66CD6">
      <w:pPr>
        <w:spacing w:line="240" w:lineRule="auto"/>
        <w:rPr>
          <w:color w:val="000000" w:themeColor="text1"/>
          <w:szCs w:val="20"/>
          <w:lang w:val="et-EE"/>
        </w:rPr>
      </w:pPr>
    </w:p>
    <w:p w14:paraId="15E5F32C" w14:textId="77777777" w:rsidR="00E66CD6" w:rsidRPr="00D213E0" w:rsidRDefault="00E66CD6" w:rsidP="00E66CD6">
      <w:pPr>
        <w:pStyle w:val="ListParagraph"/>
        <w:numPr>
          <w:ilvl w:val="0"/>
          <w:numId w:val="1"/>
        </w:numPr>
        <w:ind w:left="567" w:hanging="567"/>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ÜLDSÄTTED</w:t>
      </w:r>
    </w:p>
    <w:p w14:paraId="31AEAE42" w14:textId="77777777" w:rsidR="00E66CD6" w:rsidRPr="00D213E0" w:rsidRDefault="00E66CD6" w:rsidP="00E66CD6">
      <w:pPr>
        <w:pStyle w:val="ListParagraph"/>
        <w:ind w:left="567"/>
        <w:rPr>
          <w:rFonts w:ascii="Arial" w:hAnsi="Arial" w:cs="Arial"/>
          <w:b/>
          <w:color w:val="000000" w:themeColor="text1"/>
          <w:sz w:val="20"/>
          <w:szCs w:val="20"/>
          <w:lang w:val="et-EE"/>
        </w:rPr>
      </w:pPr>
    </w:p>
    <w:p w14:paraId="155FFA90" w14:textId="63791AEF"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Privaatsustingimused kohalduvad, kui olete sõlminud töölepingu või muu sarnast tüüpi lepingu (edaspidi „</w:t>
      </w:r>
      <w:r w:rsidRPr="00D213E0">
        <w:rPr>
          <w:rFonts w:ascii="Arial" w:hAnsi="Arial" w:cs="Arial"/>
          <w:b/>
          <w:color w:val="000000" w:themeColor="text1"/>
          <w:sz w:val="20"/>
          <w:szCs w:val="20"/>
          <w:lang w:val="et-EE"/>
        </w:rPr>
        <w:t>tööleping</w:t>
      </w:r>
      <w:r w:rsidRPr="00D213E0">
        <w:rPr>
          <w:rFonts w:ascii="Arial" w:hAnsi="Arial" w:cs="Arial"/>
          <w:color w:val="000000" w:themeColor="text1"/>
          <w:sz w:val="20"/>
          <w:szCs w:val="20"/>
          <w:lang w:val="et-EE"/>
        </w:rPr>
        <w:t>“)</w:t>
      </w:r>
      <w:r w:rsidR="00654060">
        <w:rPr>
          <w:rFonts w:ascii="Arial" w:hAnsi="Arial" w:cs="Arial"/>
          <w:color w:val="000000" w:themeColor="text1"/>
          <w:sz w:val="20"/>
          <w:szCs w:val="20"/>
          <w:lang w:val="et-EE"/>
        </w:rPr>
        <w:t xml:space="preserve"> Jalajäljega</w:t>
      </w:r>
      <w:r w:rsidRPr="00D213E0">
        <w:rPr>
          <w:rFonts w:ascii="Arial" w:hAnsi="Arial" w:cs="Arial"/>
          <w:color w:val="000000" w:themeColor="text1"/>
          <w:sz w:val="20"/>
          <w:szCs w:val="20"/>
          <w:lang w:val="et-EE"/>
        </w:rPr>
        <w:t xml:space="preserve"> või soovite sõlmida töölepingu</w:t>
      </w:r>
      <w:r w:rsidR="00654060">
        <w:rPr>
          <w:rFonts w:ascii="Arial" w:hAnsi="Arial" w:cs="Arial"/>
          <w:color w:val="000000" w:themeColor="text1"/>
          <w:sz w:val="20"/>
          <w:szCs w:val="20"/>
          <w:lang w:val="et-EE"/>
        </w:rPr>
        <w:t xml:space="preserve"> Jalajäljega</w:t>
      </w:r>
      <w:r w:rsidRPr="00D213E0">
        <w:rPr>
          <w:rFonts w:ascii="Arial" w:hAnsi="Arial" w:cs="Arial"/>
          <w:color w:val="000000" w:themeColor="text1"/>
          <w:sz w:val="20"/>
          <w:szCs w:val="20"/>
          <w:lang w:val="et-EE"/>
        </w:rPr>
        <w:t xml:space="preserve">. Seoses töölepingu sõlmimise ja selle täitmisega, samuti seoses tööle kandideerimisel töötaja sobivuse hindamisega, peame töötlema teie isikuandmeid. </w:t>
      </w:r>
    </w:p>
    <w:p w14:paraId="1E1C1EF6"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37DC8322" w14:textId="0DD11382" w:rsidR="00E66CD6" w:rsidRPr="00D213E0" w:rsidRDefault="0091535F" w:rsidP="00E66CD6">
      <w:pPr>
        <w:pStyle w:val="ListParagraph"/>
        <w:numPr>
          <w:ilvl w:val="1"/>
          <w:numId w:val="1"/>
        </w:numPr>
        <w:ind w:left="567" w:hanging="567"/>
        <w:jc w:val="both"/>
        <w:rPr>
          <w:rFonts w:ascii="Arial" w:hAnsi="Arial" w:cs="Arial"/>
          <w:b/>
          <w:color w:val="000000" w:themeColor="text1"/>
          <w:sz w:val="20"/>
          <w:szCs w:val="20"/>
          <w:lang w:val="et-EE"/>
        </w:rPr>
      </w:pPr>
      <w:r>
        <w:rPr>
          <w:rFonts w:ascii="Arial" w:hAnsi="Arial" w:cs="Arial"/>
          <w:color w:val="000000" w:themeColor="text1"/>
          <w:sz w:val="20"/>
          <w:szCs w:val="20"/>
          <w:lang w:val="et-EE"/>
        </w:rPr>
        <w:t>Jalajälg</w:t>
      </w:r>
      <w:r w:rsidR="00E66CD6" w:rsidRPr="00D213E0">
        <w:rPr>
          <w:rFonts w:ascii="Arial" w:hAnsi="Arial" w:cs="Arial"/>
          <w:color w:val="000000" w:themeColor="text1"/>
          <w:sz w:val="20"/>
          <w:szCs w:val="20"/>
          <w:lang w:val="et-EE"/>
        </w:rPr>
        <w:t xml:space="preserve"> tagab töötajate isikuandmete töötlemise kooskõlas kehtiva õigusega. Kõige olulisemad õigusaktid, millest</w:t>
      </w:r>
      <w:r>
        <w:rPr>
          <w:rFonts w:ascii="Arial" w:hAnsi="Arial" w:cs="Arial"/>
          <w:color w:val="000000" w:themeColor="text1"/>
          <w:sz w:val="20"/>
          <w:szCs w:val="20"/>
          <w:lang w:val="et-EE"/>
        </w:rPr>
        <w:t xml:space="preserve"> Jalajälg</w:t>
      </w:r>
      <w:r w:rsidR="00E66CD6" w:rsidRPr="00D213E0">
        <w:rPr>
          <w:rFonts w:ascii="Arial" w:hAnsi="Arial" w:cs="Arial"/>
          <w:color w:val="000000" w:themeColor="text1"/>
          <w:sz w:val="20"/>
          <w:szCs w:val="20"/>
          <w:lang w:val="et-EE"/>
        </w:rPr>
        <w:t xml:space="preserve"> töötajate isikuandmete töötlemisel lähtub, on töölepingu seadus, isikuandmete kaitse seadus ja IKÜM. </w:t>
      </w:r>
    </w:p>
    <w:p w14:paraId="219F78EF" w14:textId="77777777" w:rsidR="00E66CD6" w:rsidRPr="00D213E0" w:rsidRDefault="00E66CD6" w:rsidP="00E66CD6">
      <w:pPr>
        <w:pStyle w:val="ListParagraph"/>
        <w:rPr>
          <w:rFonts w:ascii="Arial" w:hAnsi="Arial" w:cs="Arial"/>
          <w:color w:val="000000" w:themeColor="text1"/>
          <w:sz w:val="20"/>
          <w:szCs w:val="20"/>
          <w:lang w:val="et-EE"/>
        </w:rPr>
      </w:pPr>
    </w:p>
    <w:p w14:paraId="7DEF2A88" w14:textId="77777777" w:rsidR="00E66CD6" w:rsidRPr="00D213E0" w:rsidRDefault="00E66CD6" w:rsidP="00E66CD6">
      <w:pPr>
        <w:pStyle w:val="ListParagraph"/>
        <w:numPr>
          <w:ilvl w:val="0"/>
          <w:numId w:val="1"/>
        </w:numPr>
        <w:ind w:left="567" w:hanging="567"/>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MILLAL JA MILLISTEL EESMÄRKIDEL ME ISIKUANDMEID TÖÖTLEME?</w:t>
      </w:r>
    </w:p>
    <w:p w14:paraId="5B3FAF12" w14:textId="77777777" w:rsidR="00E66CD6" w:rsidRPr="00D213E0" w:rsidRDefault="00E66CD6" w:rsidP="00E66CD6">
      <w:pPr>
        <w:pStyle w:val="ListParagraph"/>
        <w:ind w:left="567"/>
        <w:rPr>
          <w:rFonts w:ascii="Arial" w:hAnsi="Arial" w:cs="Arial"/>
          <w:b/>
          <w:color w:val="000000" w:themeColor="text1"/>
          <w:sz w:val="20"/>
          <w:szCs w:val="20"/>
          <w:lang w:val="et-EE"/>
        </w:rPr>
      </w:pPr>
    </w:p>
    <w:p w14:paraId="352C358F" w14:textId="3EEA5A0A" w:rsidR="00E66CD6" w:rsidRPr="00D213E0" w:rsidRDefault="0091535F" w:rsidP="00E66CD6">
      <w:pPr>
        <w:pStyle w:val="ListParagraph"/>
        <w:numPr>
          <w:ilvl w:val="1"/>
          <w:numId w:val="1"/>
        </w:numPr>
        <w:ind w:left="567" w:hanging="567"/>
        <w:jc w:val="both"/>
        <w:rPr>
          <w:rFonts w:ascii="Arial" w:hAnsi="Arial" w:cs="Arial"/>
          <w:b/>
          <w:color w:val="000000" w:themeColor="text1"/>
          <w:sz w:val="20"/>
          <w:szCs w:val="20"/>
          <w:lang w:val="et-EE"/>
        </w:rPr>
      </w:pPr>
      <w:r>
        <w:rPr>
          <w:rFonts w:ascii="Arial" w:hAnsi="Arial" w:cs="Arial"/>
          <w:color w:val="000000" w:themeColor="text1"/>
          <w:sz w:val="20"/>
          <w:szCs w:val="20"/>
          <w:lang w:val="et-EE"/>
        </w:rPr>
        <w:t>Jalajälg</w:t>
      </w:r>
      <w:r w:rsidR="00E66CD6" w:rsidRPr="00D213E0">
        <w:rPr>
          <w:rFonts w:ascii="Arial" w:hAnsi="Arial" w:cs="Arial"/>
          <w:color w:val="000000" w:themeColor="text1"/>
          <w:sz w:val="20"/>
          <w:szCs w:val="20"/>
          <w:lang w:val="et-EE"/>
        </w:rPr>
        <w:t xml:space="preserve"> töötleb töötajate isikuandmeid üksnes kindlaksmääratud eesmärkidel ja kehtiva õiguse alusel. </w:t>
      </w:r>
    </w:p>
    <w:p w14:paraId="7C0F77A0" w14:textId="77777777" w:rsidR="00E66CD6" w:rsidRPr="00D213E0" w:rsidRDefault="00E66CD6" w:rsidP="00E66CD6">
      <w:pPr>
        <w:pStyle w:val="ListParagraph"/>
        <w:ind w:left="567"/>
        <w:jc w:val="both"/>
        <w:rPr>
          <w:rFonts w:ascii="Arial" w:hAnsi="Arial" w:cs="Arial"/>
          <w:b/>
          <w:color w:val="000000" w:themeColor="text1"/>
          <w:sz w:val="20"/>
          <w:szCs w:val="20"/>
          <w:lang w:val="et-EE"/>
        </w:rPr>
      </w:pPr>
    </w:p>
    <w:p w14:paraId="786D3CAB" w14:textId="771C5227" w:rsidR="00E66CD6" w:rsidRPr="00D213E0" w:rsidRDefault="0091535F" w:rsidP="00E66CD6">
      <w:pPr>
        <w:pStyle w:val="ListParagraph"/>
        <w:numPr>
          <w:ilvl w:val="1"/>
          <w:numId w:val="1"/>
        </w:numPr>
        <w:ind w:left="567" w:hanging="567"/>
        <w:jc w:val="both"/>
        <w:rPr>
          <w:rFonts w:ascii="Arial" w:hAnsi="Arial" w:cs="Arial"/>
          <w:b/>
          <w:color w:val="000000" w:themeColor="text1"/>
          <w:sz w:val="20"/>
          <w:szCs w:val="20"/>
          <w:lang w:val="et-EE"/>
        </w:rPr>
      </w:pPr>
      <w:r>
        <w:rPr>
          <w:rFonts w:ascii="Arial" w:hAnsi="Arial" w:cs="Arial"/>
          <w:color w:val="000000" w:themeColor="text1"/>
          <w:sz w:val="20"/>
          <w:szCs w:val="20"/>
          <w:lang w:val="et-EE"/>
        </w:rPr>
        <w:t>Jalajälg</w:t>
      </w:r>
      <w:r w:rsidR="00E66CD6" w:rsidRPr="00D213E0">
        <w:rPr>
          <w:rFonts w:ascii="Arial" w:hAnsi="Arial" w:cs="Arial"/>
          <w:color w:val="000000" w:themeColor="text1"/>
          <w:sz w:val="20"/>
          <w:szCs w:val="20"/>
          <w:lang w:val="et-EE"/>
        </w:rPr>
        <w:t xml:space="preserve"> töötleb töötajate isikuandmeid eelkõige ulatuses, milles see on vajalik töölepingu sõlmimiseks ja täitmiseks, samuti siis, kui see on vajalik</w:t>
      </w:r>
      <w:r>
        <w:rPr>
          <w:rFonts w:ascii="Arial" w:hAnsi="Arial" w:cs="Arial"/>
          <w:color w:val="000000" w:themeColor="text1"/>
          <w:sz w:val="20"/>
          <w:szCs w:val="20"/>
          <w:lang w:val="et-EE"/>
        </w:rPr>
        <w:t xml:space="preserve"> Jalajälg</w:t>
      </w:r>
      <w:r w:rsidR="00E66CD6" w:rsidRPr="00D213E0">
        <w:rPr>
          <w:rFonts w:ascii="Arial" w:hAnsi="Arial" w:cs="Arial"/>
          <w:color w:val="000000" w:themeColor="text1"/>
          <w:sz w:val="20"/>
          <w:szCs w:val="20"/>
          <w:lang w:val="et-EE"/>
        </w:rPr>
        <w:t xml:space="preserve"> kui tööandja kehtivast õigusest tulenevate kohustuste täitmiseks. </w:t>
      </w:r>
    </w:p>
    <w:p w14:paraId="11BD5C97" w14:textId="77777777" w:rsidR="00E66CD6" w:rsidRPr="00D213E0" w:rsidRDefault="00E66CD6" w:rsidP="00E66CD6">
      <w:pPr>
        <w:pStyle w:val="ListParagraph"/>
        <w:rPr>
          <w:rFonts w:ascii="Arial" w:hAnsi="Arial" w:cs="Arial"/>
          <w:color w:val="000000" w:themeColor="text1"/>
          <w:sz w:val="20"/>
          <w:szCs w:val="20"/>
          <w:lang w:val="et-EE"/>
        </w:rPr>
      </w:pPr>
    </w:p>
    <w:p w14:paraId="2895D90F" w14:textId="77777777"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Isikuandmete töötlemise õiguslik alus, mida töötleme seoses töölepingu sõlmimise ja täitmisega, on IKÜM artikkel 6 lõige 1 punkt b. Isikuandmed, mida töötleme seoses töölepingu sõlmimise ja täitmisega, on eelkõige järgmised andmed:</w:t>
      </w:r>
    </w:p>
    <w:p w14:paraId="17B4E3E0" w14:textId="77777777" w:rsidR="00E66CD6" w:rsidRPr="00D213E0" w:rsidRDefault="00E66CD6" w:rsidP="00E66CD6">
      <w:pPr>
        <w:pStyle w:val="ListParagraph"/>
        <w:rPr>
          <w:rFonts w:ascii="Arial" w:hAnsi="Arial" w:cs="Arial"/>
          <w:color w:val="000000" w:themeColor="text1"/>
          <w:sz w:val="20"/>
          <w:szCs w:val="20"/>
          <w:lang w:val="et-EE"/>
        </w:rPr>
      </w:pPr>
    </w:p>
    <w:p w14:paraId="1196D089"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ees- ja perekonnanimi; </w:t>
      </w:r>
    </w:p>
    <w:p w14:paraId="61CAC82C"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isikukood; </w:t>
      </w:r>
    </w:p>
    <w:p w14:paraId="3B6E26DD"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kontaktandmed (aadress, telefoninumber, e-posti aadress); </w:t>
      </w:r>
    </w:p>
    <w:p w14:paraId="1FA09385"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pangakonto andmed; </w:t>
      </w:r>
    </w:p>
    <w:p w14:paraId="6E481800"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haridust ja/või kutseoskust tõendavad dokumendid; </w:t>
      </w:r>
    </w:p>
    <w:p w14:paraId="5ECDAB2A"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muud andmed, mille töötaja on esitanud tööle kandideerides;</w:t>
      </w:r>
    </w:p>
    <w:p w14:paraId="132C4B25"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tööalane e-posti aadress ja telefoninumber;</w:t>
      </w:r>
    </w:p>
    <w:p w14:paraId="254B7899"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ametinimetus;</w:t>
      </w:r>
    </w:p>
    <w:p w14:paraId="5B5E5B39"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töötasu andmed;</w:t>
      </w:r>
    </w:p>
    <w:p w14:paraId="4DDE8B26" w14:textId="16DF7A35"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puhkuste kasutamisega seotud andmed;</w:t>
      </w:r>
    </w:p>
    <w:p w14:paraId="6D8D0ACB"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tööriietuse andmise </w:t>
      </w:r>
      <w:r>
        <w:rPr>
          <w:rFonts w:ascii="Arial" w:hAnsi="Arial" w:cs="Arial"/>
          <w:color w:val="000000" w:themeColor="text1"/>
          <w:sz w:val="20"/>
          <w:szCs w:val="20"/>
          <w:lang w:val="et-EE"/>
        </w:rPr>
        <w:t>jaoks vajalikud andmed (kui kohaldub)</w:t>
      </w:r>
      <w:r w:rsidRPr="00D213E0">
        <w:rPr>
          <w:rFonts w:ascii="Arial" w:hAnsi="Arial" w:cs="Arial"/>
          <w:color w:val="000000" w:themeColor="text1"/>
          <w:sz w:val="20"/>
          <w:szCs w:val="20"/>
          <w:lang w:val="et-EE"/>
        </w:rPr>
        <w:t>;</w:t>
      </w:r>
    </w:p>
    <w:p w14:paraId="56E3ED5B" w14:textId="77777777" w:rsidR="00E66CD6" w:rsidRPr="00D213E0" w:rsidRDefault="00E66CD6" w:rsidP="00E66CD6">
      <w:pPr>
        <w:pStyle w:val="ListParagraph"/>
        <w:numPr>
          <w:ilvl w:val="2"/>
          <w:numId w:val="1"/>
        </w:numPr>
        <w:ind w:left="2064" w:hanging="624"/>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töövõimetuslehtede ja tööõnnetustega seotud andmed jne. </w:t>
      </w:r>
    </w:p>
    <w:p w14:paraId="01158D36"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32D6F93B" w14:textId="5155CB68"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Töölepingu sõlmimise ja täitmise eesmärgil võib</w:t>
      </w:r>
      <w:r w:rsidR="00031DF2">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töötajate isikuandmeid töödelda järgmistel spetsiifilisematel eesmärkidel:</w:t>
      </w:r>
    </w:p>
    <w:p w14:paraId="7C241124" w14:textId="77777777" w:rsidR="00E66CD6" w:rsidRPr="00D213E0" w:rsidRDefault="00E66CD6" w:rsidP="00E66CD6">
      <w:pPr>
        <w:pStyle w:val="ListParagraph"/>
        <w:rPr>
          <w:rFonts w:ascii="Arial" w:hAnsi="Arial" w:cs="Arial"/>
          <w:color w:val="000000" w:themeColor="text1"/>
          <w:sz w:val="20"/>
          <w:szCs w:val="20"/>
          <w:lang w:val="et-EE"/>
        </w:rPr>
      </w:pPr>
    </w:p>
    <w:p w14:paraId="0EB28D14"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töö korraldamine ning tööülesannete andmine;</w:t>
      </w:r>
    </w:p>
    <w:p w14:paraId="72DADEDA"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töötasu ja muude hüvede arvestamine ja maksmine;</w:t>
      </w:r>
    </w:p>
    <w:p w14:paraId="51A43FF0"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tööülesannete täitmiseks vajalikele IT-süsteemidele juurdepääsu võimaldamine;</w:t>
      </w:r>
    </w:p>
    <w:p w14:paraId="2535C603" w14:textId="77777777" w:rsidR="00E66CD6" w:rsidRPr="00D213E0" w:rsidRDefault="00E66CD6" w:rsidP="000C4861">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lastRenderedPageBreak/>
        <w:t>töötulemuslikkuse ja töötaja arengu hindamine;</w:t>
      </w:r>
    </w:p>
    <w:p w14:paraId="1AFA232E" w14:textId="77777777" w:rsidR="00E66CD6" w:rsidRPr="00D213E0" w:rsidRDefault="00E66CD6" w:rsidP="000C4861">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täiendkoolituste korraldamine ning koolitusarvestuse pidamine;</w:t>
      </w:r>
    </w:p>
    <w:p w14:paraId="61ABE4C2" w14:textId="5D74AD97" w:rsidR="000C4861" w:rsidRPr="000C4861" w:rsidRDefault="00E66CD6" w:rsidP="000C4861">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töötaja terviseandmete töötlemine töötervishoiuseadusega sätestatud juhtudel ja ulatuses seoses tervisekontrollide tulemuste ja tööõnnetustega;</w:t>
      </w:r>
    </w:p>
    <w:p w14:paraId="7FC501F8" w14:textId="2816F25A" w:rsidR="00E66CD6" w:rsidRPr="00D213E0" w:rsidRDefault="00031DF2" w:rsidP="000C4861">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r w:rsidR="00E66CD6" w:rsidRPr="00D213E0">
        <w:rPr>
          <w:rFonts w:ascii="Arial" w:hAnsi="Arial" w:cs="Arial"/>
          <w:color w:val="000000" w:themeColor="text1"/>
          <w:sz w:val="20"/>
          <w:szCs w:val="20"/>
          <w:lang w:val="et-EE"/>
        </w:rPr>
        <w:t xml:space="preserve"> põhikontaktisikute kontaktandmete (nimi, positsioon, töö e-postiaadress, telefoninumber) avaldamine veebilehel; märgime, et töötajal on õigus esitada vastuväiteid enda andmete avaldamise kohta – loe all peatükk „Andmesubjekti õigused“).</w:t>
      </w:r>
    </w:p>
    <w:p w14:paraId="43E97D08" w14:textId="77777777" w:rsidR="00E66CD6" w:rsidRPr="00D213E0" w:rsidRDefault="00E66CD6" w:rsidP="000C4861">
      <w:pPr>
        <w:pStyle w:val="ListParagraph"/>
        <w:rPr>
          <w:rFonts w:ascii="Arial" w:hAnsi="Arial" w:cs="Arial"/>
          <w:color w:val="000000" w:themeColor="text1"/>
          <w:sz w:val="20"/>
          <w:szCs w:val="20"/>
          <w:lang w:val="et-EE"/>
        </w:rPr>
      </w:pPr>
    </w:p>
    <w:p w14:paraId="6F6E7225" w14:textId="3BBEB175"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Töötaja vabatahtlikult antud ja selgelt piiritletud nõusoleku alusel võib</w:t>
      </w:r>
      <w:r w:rsidR="003C2150">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töödelda töötaja isikuandmeid ka mõnel muul eesmärgil. Nõusoleku alusel töödeldavate isikuandmete õiguslik alus on IKÜM artikkel 6 lõige 1 punkt a. Sellise nõusoleku küsib</w:t>
      </w:r>
      <w:r w:rsidR="003C2150">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töötajalt iga kord eraldi. Töötajal on õigus nõusolek igal ajal tagasi võtta ning</w:t>
      </w:r>
      <w:r w:rsidR="003C2150">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lõpetab koheselt Isikuandmete töötlemise, mis toimub selle nõusoleku alusel. Töötaja nõusoleku alusel töötleb</w:t>
      </w:r>
      <w:r w:rsidR="003C2150">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reeglina isikuandmeid, kui see on vajalik mõne soodustuse või boonuse pakkumise eesmärgil. Näiteks seoses jõulupakkide jagamisega töötajate lastele, võime küsida töötaja laste arvu ja vanuseid. Töötaja ei ole kohustatud nõusolekut andma. </w:t>
      </w:r>
    </w:p>
    <w:p w14:paraId="7B1DF843"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47CA283D" w14:textId="744D1BDF"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Teatud juhtudel võib </w:t>
      </w:r>
      <w:r w:rsidR="003C2150">
        <w:rPr>
          <w:rFonts w:ascii="Arial" w:hAnsi="Arial" w:cs="Arial"/>
          <w:color w:val="000000" w:themeColor="text1"/>
          <w:sz w:val="20"/>
          <w:szCs w:val="20"/>
          <w:lang w:val="et-EE"/>
        </w:rPr>
        <w:t>Jalajälg</w:t>
      </w:r>
      <w:r w:rsidRPr="00D213E0">
        <w:rPr>
          <w:rFonts w:ascii="Arial" w:hAnsi="Arial" w:cs="Arial"/>
          <w:color w:val="000000" w:themeColor="text1"/>
          <w:sz w:val="20"/>
          <w:szCs w:val="20"/>
          <w:lang w:val="et-EE"/>
        </w:rPr>
        <w:t xml:space="preserve"> töödelda töötajate andmeid</w:t>
      </w:r>
      <w:r w:rsidR="003C2150">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õigustatud huvi korral, millisel juhul on isikuandmete töötlemise õiguslik alus IKÜM artikkel 6 lõige 1 punkt f. Näiteks võime vahetada isikuandmeid</w:t>
      </w:r>
      <w:r w:rsidR="001F3E6E">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kontsernisiseselt kontserni kuuluvate ettevõtete vahel sisehalduse eesmärkidel.</w:t>
      </w:r>
      <w:r w:rsidR="001F3E6E">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õigustatud huvi alusel kasutame ka turvakaameraid (loe selle kohta eraldi täpsemalt turvakaamerate kasutamise peatükist).</w:t>
      </w:r>
    </w:p>
    <w:p w14:paraId="3176766A" w14:textId="77777777" w:rsidR="00E66CD6" w:rsidRPr="00D213E0" w:rsidRDefault="00E66CD6" w:rsidP="00E66CD6">
      <w:pPr>
        <w:pStyle w:val="ListParagraph"/>
        <w:ind w:left="1224"/>
        <w:jc w:val="both"/>
        <w:rPr>
          <w:rFonts w:ascii="Arial" w:hAnsi="Arial" w:cs="Arial"/>
          <w:b/>
          <w:color w:val="000000" w:themeColor="text1"/>
          <w:sz w:val="20"/>
          <w:szCs w:val="20"/>
          <w:lang w:val="et-EE"/>
        </w:rPr>
      </w:pPr>
    </w:p>
    <w:p w14:paraId="28A99A93" w14:textId="77777777" w:rsidR="00E66CD6" w:rsidRPr="00D213E0" w:rsidRDefault="00E66CD6" w:rsidP="00E66CD6">
      <w:pPr>
        <w:pStyle w:val="ListParagraph"/>
        <w:numPr>
          <w:ilvl w:val="0"/>
          <w:numId w:val="1"/>
        </w:numPr>
        <w:ind w:left="567" w:hanging="567"/>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KANDIDAATIDE ISIKUANDMETE TÖÖTLEMINE</w:t>
      </w:r>
    </w:p>
    <w:p w14:paraId="0D9BB99F" w14:textId="77777777" w:rsidR="00E66CD6" w:rsidRPr="00D213E0" w:rsidRDefault="00E66CD6" w:rsidP="00E66CD6">
      <w:pPr>
        <w:pStyle w:val="ListParagraph"/>
        <w:ind w:left="567"/>
        <w:rPr>
          <w:rFonts w:ascii="Arial" w:hAnsi="Arial" w:cs="Arial"/>
          <w:b/>
          <w:color w:val="000000" w:themeColor="text1"/>
          <w:sz w:val="20"/>
          <w:szCs w:val="20"/>
          <w:lang w:val="et-EE"/>
        </w:rPr>
      </w:pPr>
    </w:p>
    <w:p w14:paraId="2A2CAF6D" w14:textId="404ED6C7" w:rsidR="00E66CD6" w:rsidRPr="00D213E0" w:rsidRDefault="001F3E6E" w:rsidP="00E66CD6">
      <w:pPr>
        <w:pStyle w:val="ListParagraph"/>
        <w:numPr>
          <w:ilvl w:val="1"/>
          <w:numId w:val="1"/>
        </w:numPr>
        <w:ind w:left="567" w:hanging="567"/>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r w:rsidR="00E66CD6" w:rsidRPr="00D213E0">
        <w:rPr>
          <w:rFonts w:ascii="Arial" w:hAnsi="Arial" w:cs="Arial"/>
          <w:color w:val="000000" w:themeColor="text1"/>
          <w:sz w:val="20"/>
          <w:szCs w:val="20"/>
          <w:lang w:val="et-EE"/>
        </w:rPr>
        <w:t xml:space="preserve"> </w:t>
      </w:r>
      <w:r w:rsidR="00E66CD6">
        <w:rPr>
          <w:rFonts w:ascii="Arial" w:hAnsi="Arial" w:cs="Arial"/>
          <w:color w:val="000000" w:themeColor="text1"/>
          <w:sz w:val="20"/>
          <w:szCs w:val="20"/>
          <w:lang w:val="et-EE"/>
        </w:rPr>
        <w:t>t</w:t>
      </w:r>
      <w:r w:rsidR="00E66CD6" w:rsidRPr="00D213E0">
        <w:rPr>
          <w:rFonts w:ascii="Arial" w:hAnsi="Arial" w:cs="Arial"/>
          <w:color w:val="000000" w:themeColor="text1"/>
          <w:sz w:val="20"/>
          <w:szCs w:val="20"/>
          <w:lang w:val="et-EE"/>
        </w:rPr>
        <w:t>öötleb tööle kandideerijate isikuandmeid töökonkursi raames, eesmärgiga hinnata kandidaadi sobivust</w:t>
      </w:r>
      <w:r>
        <w:rPr>
          <w:rFonts w:ascii="Arial" w:hAnsi="Arial" w:cs="Arial"/>
          <w:color w:val="000000" w:themeColor="text1"/>
          <w:sz w:val="20"/>
          <w:szCs w:val="20"/>
          <w:lang w:val="et-EE"/>
        </w:rPr>
        <w:t xml:space="preserve"> Jalajälg</w:t>
      </w:r>
      <w:r w:rsidR="00E66CD6" w:rsidRPr="00D213E0">
        <w:rPr>
          <w:rFonts w:ascii="Arial" w:hAnsi="Arial" w:cs="Arial"/>
          <w:color w:val="000000" w:themeColor="text1"/>
          <w:sz w:val="20"/>
          <w:szCs w:val="20"/>
          <w:lang w:val="et-EE"/>
        </w:rPr>
        <w:t xml:space="preserve"> pakutavale vabale töökohale. Seoses tööle kandideerimisega </w:t>
      </w:r>
      <w:r w:rsidR="00E66CD6">
        <w:rPr>
          <w:rFonts w:ascii="Arial" w:hAnsi="Arial" w:cs="Arial"/>
          <w:color w:val="000000" w:themeColor="text1"/>
          <w:sz w:val="20"/>
          <w:szCs w:val="20"/>
          <w:lang w:val="et-EE"/>
        </w:rPr>
        <w:t>t</w:t>
      </w:r>
      <w:r w:rsidR="00E66CD6" w:rsidRPr="00D213E0">
        <w:rPr>
          <w:rFonts w:ascii="Arial" w:hAnsi="Arial" w:cs="Arial"/>
          <w:color w:val="000000" w:themeColor="text1"/>
          <w:sz w:val="20"/>
          <w:szCs w:val="20"/>
          <w:lang w:val="et-EE"/>
        </w:rPr>
        <w:t>öötleb</w:t>
      </w:r>
      <w:r>
        <w:rPr>
          <w:rFonts w:ascii="Arial" w:hAnsi="Arial" w:cs="Arial"/>
          <w:color w:val="000000" w:themeColor="text1"/>
          <w:sz w:val="20"/>
          <w:szCs w:val="20"/>
          <w:lang w:val="et-EE"/>
        </w:rPr>
        <w:t xml:space="preserve"> Jalajälg</w:t>
      </w:r>
      <w:r w:rsidR="00E66CD6" w:rsidRPr="00D213E0">
        <w:rPr>
          <w:rFonts w:ascii="Arial" w:hAnsi="Arial" w:cs="Arial"/>
          <w:color w:val="000000" w:themeColor="text1"/>
          <w:sz w:val="20"/>
          <w:szCs w:val="20"/>
          <w:lang w:val="et-EE"/>
        </w:rPr>
        <w:t xml:space="preserve"> neid andmeid, mida kandidaat ise CV-s ja/või kaaskirjas enda kohta avaldab. Valituks osutunud kandidaadi andmeid kasutab</w:t>
      </w:r>
      <w:r>
        <w:rPr>
          <w:rFonts w:ascii="Arial" w:hAnsi="Arial" w:cs="Arial"/>
          <w:color w:val="000000" w:themeColor="text1"/>
          <w:sz w:val="20"/>
          <w:szCs w:val="20"/>
          <w:lang w:val="et-EE"/>
        </w:rPr>
        <w:t xml:space="preserve"> Jalajälg</w:t>
      </w:r>
      <w:r w:rsidR="00E66CD6" w:rsidRPr="00D213E0">
        <w:rPr>
          <w:rFonts w:ascii="Arial" w:hAnsi="Arial" w:cs="Arial"/>
          <w:color w:val="000000" w:themeColor="text1"/>
          <w:sz w:val="20"/>
          <w:szCs w:val="20"/>
          <w:lang w:val="et-EE"/>
        </w:rPr>
        <w:t xml:space="preserve"> töölepingu sõlmimiseks, küsides vajadusel täiendavaid andmeid. </w:t>
      </w:r>
    </w:p>
    <w:p w14:paraId="0F52B7F3"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7367A676" w14:textId="72EF30DD"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Kandidaadil on õigus teada, milliseid andmeid</w:t>
      </w:r>
      <w:r w:rsidR="001F3E6E">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on tema kohta kogunud, nendega tutvuda, anda nende andmete osas selgitusi ja esitada vastuväiteid. Kandidaadil on ka muud käesolevates tingimustes nimetatud ja kohalduva õigusega ette nähtud andmesubjekti õigused.</w:t>
      </w:r>
    </w:p>
    <w:p w14:paraId="6A69FE1E"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7F46AB79" w14:textId="451B94C0" w:rsidR="00E66CD6" w:rsidRPr="00D213E0" w:rsidRDefault="00A37249" w:rsidP="00E66CD6">
      <w:pPr>
        <w:pStyle w:val="ListParagraph"/>
        <w:numPr>
          <w:ilvl w:val="1"/>
          <w:numId w:val="1"/>
        </w:numPr>
        <w:ind w:left="567" w:hanging="567"/>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r w:rsidR="00E66CD6" w:rsidRPr="00D213E0">
        <w:rPr>
          <w:rFonts w:ascii="Arial" w:hAnsi="Arial" w:cs="Arial"/>
          <w:color w:val="000000" w:themeColor="text1"/>
          <w:sz w:val="20"/>
          <w:szCs w:val="20"/>
          <w:lang w:val="et-EE"/>
        </w:rPr>
        <w:t xml:space="preserve"> võib uute töötajate värbamisel kasutada personaliotsingu firmat. Sellisel juhul </w:t>
      </w:r>
      <w:r w:rsidR="00E66CD6">
        <w:rPr>
          <w:rFonts w:ascii="Arial" w:hAnsi="Arial" w:cs="Arial"/>
          <w:color w:val="000000" w:themeColor="text1"/>
          <w:sz w:val="20"/>
          <w:szCs w:val="20"/>
          <w:lang w:val="et-EE"/>
        </w:rPr>
        <w:t>t</w:t>
      </w:r>
      <w:r w:rsidR="00E66CD6" w:rsidRPr="00D213E0">
        <w:rPr>
          <w:rFonts w:ascii="Arial" w:hAnsi="Arial" w:cs="Arial"/>
          <w:color w:val="000000" w:themeColor="text1"/>
          <w:sz w:val="20"/>
          <w:szCs w:val="20"/>
          <w:lang w:val="et-EE"/>
        </w:rPr>
        <w:t>öötleb see personaliotsingu firma volitatud töötlejana kandidaatide isikuandmeid.</w:t>
      </w:r>
    </w:p>
    <w:p w14:paraId="552D3458"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423E09AE" w14:textId="45FEE7E3" w:rsidR="00E66CD6" w:rsidRPr="00D213E0" w:rsidRDefault="00A37249" w:rsidP="00E66CD6">
      <w:pPr>
        <w:pStyle w:val="ListParagraph"/>
        <w:numPr>
          <w:ilvl w:val="1"/>
          <w:numId w:val="1"/>
        </w:numPr>
        <w:ind w:left="567" w:hanging="567"/>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r w:rsidR="00E66CD6" w:rsidRPr="00D213E0">
        <w:rPr>
          <w:rFonts w:ascii="Arial" w:hAnsi="Arial" w:cs="Arial"/>
          <w:color w:val="000000" w:themeColor="text1"/>
          <w:sz w:val="20"/>
          <w:szCs w:val="20"/>
          <w:lang w:val="et-EE"/>
        </w:rPr>
        <w:t xml:space="preserve"> kustutab ja hävitab mittevalituks osutunud kandidaatide isikuandmed 1 aasta jooksul pärast värbamisotsuse tegemist. </w:t>
      </w:r>
    </w:p>
    <w:p w14:paraId="61063FC3" w14:textId="77777777" w:rsidR="00E66CD6" w:rsidRPr="00D213E0" w:rsidRDefault="00E66CD6" w:rsidP="00E66CD6">
      <w:pPr>
        <w:pStyle w:val="ListParagraph"/>
        <w:rPr>
          <w:rFonts w:ascii="Arial" w:hAnsi="Arial" w:cs="Arial"/>
          <w:color w:val="000000" w:themeColor="text1"/>
          <w:sz w:val="20"/>
          <w:szCs w:val="20"/>
          <w:lang w:val="et-EE"/>
        </w:rPr>
      </w:pPr>
    </w:p>
    <w:p w14:paraId="47C8F6BA" w14:textId="1A8A0224"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Tingimusel, et kandidaat annab selleks eraldi selgesõnalise nõusoleku, võib</w:t>
      </w:r>
      <w:r w:rsidR="00A37249">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mittevalituks osutunud kandidaadi isikuandmeid säilitada pikema aja jooksul, eesmärgiga teha talle ettepanekuid tulevikus korraldatavatel töökonkurssidel osalemiseks. </w:t>
      </w:r>
    </w:p>
    <w:p w14:paraId="03AE2414"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4AAAB2F6" w14:textId="77777777" w:rsidR="00E66CD6" w:rsidRPr="00D213E0" w:rsidRDefault="00E66CD6" w:rsidP="00E66CD6">
      <w:pPr>
        <w:pStyle w:val="ListParagraph"/>
        <w:numPr>
          <w:ilvl w:val="0"/>
          <w:numId w:val="1"/>
        </w:numPr>
        <w:ind w:left="567" w:hanging="567"/>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TURVAKAAMERATE KASUTAMINE</w:t>
      </w:r>
    </w:p>
    <w:p w14:paraId="11A05AD7" w14:textId="77777777" w:rsidR="00E66CD6" w:rsidRPr="00D213E0" w:rsidRDefault="00E66CD6" w:rsidP="00E66CD6">
      <w:pPr>
        <w:pStyle w:val="ListParagraph"/>
        <w:ind w:left="567"/>
        <w:rPr>
          <w:rFonts w:ascii="Arial" w:hAnsi="Arial" w:cs="Arial"/>
          <w:b/>
          <w:color w:val="000000" w:themeColor="text1"/>
          <w:sz w:val="20"/>
          <w:szCs w:val="20"/>
          <w:lang w:val="et-EE"/>
        </w:rPr>
      </w:pPr>
    </w:p>
    <w:p w14:paraId="4FC9AAEB" w14:textId="2E6A2CFB" w:rsidR="00E66CD6" w:rsidRPr="00D213E0" w:rsidRDefault="00E66CD6" w:rsidP="00E66CD6">
      <w:pPr>
        <w:pStyle w:val="ListParagraph"/>
        <w:numPr>
          <w:ilvl w:val="1"/>
          <w:numId w:val="1"/>
        </w:numPr>
        <w:spacing w:after="120"/>
        <w:ind w:left="567" w:hanging="567"/>
        <w:contextualSpacing w:val="0"/>
        <w:jc w:val="both"/>
        <w:rPr>
          <w:rFonts w:ascii="Arial" w:hAnsi="Arial" w:cs="Arial"/>
          <w:color w:val="000000" w:themeColor="text1"/>
          <w:sz w:val="20"/>
          <w:szCs w:val="20"/>
          <w:lang w:val="et-EE"/>
        </w:rPr>
      </w:pPr>
      <w:bookmarkStart w:id="3" w:name="_Hlk91081437"/>
      <w:r w:rsidRPr="00D213E0">
        <w:rPr>
          <w:rFonts w:ascii="Arial" w:hAnsi="Arial" w:cs="Arial"/>
          <w:color w:val="000000" w:themeColor="text1"/>
          <w:sz w:val="20"/>
          <w:szCs w:val="20"/>
          <w:lang w:val="et-EE"/>
        </w:rPr>
        <w:t>Kehtiva õiguse alusel on</w:t>
      </w:r>
      <w:r w:rsidR="00A37249">
        <w:rPr>
          <w:rFonts w:ascii="Arial" w:hAnsi="Arial" w:cs="Arial"/>
          <w:color w:val="000000" w:themeColor="text1"/>
          <w:sz w:val="20"/>
          <w:szCs w:val="20"/>
          <w:lang w:val="et-EE"/>
        </w:rPr>
        <w:t xml:space="preserve"> Jalajäljel</w:t>
      </w:r>
      <w:r w:rsidRPr="00D213E0">
        <w:rPr>
          <w:rFonts w:ascii="Arial" w:hAnsi="Arial" w:cs="Arial"/>
          <w:color w:val="000000" w:themeColor="text1"/>
          <w:sz w:val="20"/>
          <w:szCs w:val="20"/>
          <w:lang w:val="et-EE"/>
        </w:rPr>
        <w:t xml:space="preserve"> õigus kasutada isikute ja vara kaitse eesmärgil jälgimisseadmestikku. Selleks kasutab</w:t>
      </w:r>
      <w:r w:rsidR="00A37249">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enda territooriumil turvakaameraid, millega seoses töötleme ka isikuandmeid. </w:t>
      </w:r>
      <w:r>
        <w:rPr>
          <w:rFonts w:ascii="Arial" w:hAnsi="Arial" w:cs="Arial"/>
          <w:color w:val="000000" w:themeColor="text1"/>
          <w:sz w:val="20"/>
          <w:szCs w:val="20"/>
          <w:lang w:val="et-EE"/>
        </w:rPr>
        <w:t xml:space="preserve">Kaamerad salvestavad üksnes pilti, heli ei salvestata. </w:t>
      </w:r>
    </w:p>
    <w:p w14:paraId="06AED7C9" w14:textId="2B879FF0" w:rsidR="00E66CD6" w:rsidRPr="00E3658D" w:rsidRDefault="00E66CD6" w:rsidP="00E66CD6">
      <w:pPr>
        <w:pStyle w:val="ListParagraph"/>
        <w:numPr>
          <w:ilvl w:val="1"/>
          <w:numId w:val="1"/>
        </w:numPr>
        <w:spacing w:after="120"/>
        <w:ind w:left="567" w:hanging="567"/>
        <w:contextualSpacing w:val="0"/>
        <w:jc w:val="both"/>
        <w:rPr>
          <w:rFonts w:ascii="Arial" w:hAnsi="Arial" w:cs="Arial"/>
          <w:color w:val="000000" w:themeColor="text1"/>
          <w:sz w:val="20"/>
          <w:szCs w:val="20"/>
          <w:lang w:val="et-EE"/>
        </w:rPr>
      </w:pPr>
      <w:r w:rsidRPr="00E3658D">
        <w:rPr>
          <w:rFonts w:ascii="Arial" w:hAnsi="Arial" w:cs="Arial"/>
          <w:color w:val="000000" w:themeColor="text1"/>
          <w:sz w:val="20"/>
          <w:szCs w:val="20"/>
          <w:lang w:val="et-EE"/>
        </w:rPr>
        <w:t>Turvakaamerate kasutamine on vajalik eelkõige</w:t>
      </w:r>
      <w:r w:rsidR="00A37249">
        <w:rPr>
          <w:rFonts w:ascii="Arial" w:hAnsi="Arial" w:cs="Arial"/>
          <w:color w:val="000000" w:themeColor="text1"/>
          <w:sz w:val="20"/>
          <w:szCs w:val="20"/>
          <w:lang w:val="et-EE"/>
        </w:rPr>
        <w:t xml:space="preserve"> Jalajälg</w:t>
      </w:r>
      <w:r w:rsidRPr="00E3658D">
        <w:rPr>
          <w:rFonts w:ascii="Arial" w:hAnsi="Arial" w:cs="Arial"/>
          <w:color w:val="000000" w:themeColor="text1"/>
          <w:sz w:val="20"/>
          <w:szCs w:val="20"/>
          <w:lang w:val="et-EE"/>
        </w:rPr>
        <w:t xml:space="preserve"> territooriumil, sh kauplustes ja ladudes, turvalisuse tagamiseks, turvaintsidentide vältimiseks ning menetlemiseks ning</w:t>
      </w:r>
      <w:r w:rsidR="00A37249">
        <w:rPr>
          <w:rFonts w:ascii="Arial" w:hAnsi="Arial" w:cs="Arial"/>
          <w:color w:val="000000" w:themeColor="text1"/>
          <w:sz w:val="20"/>
          <w:szCs w:val="20"/>
          <w:lang w:val="et-EE"/>
        </w:rPr>
        <w:t xml:space="preserve"> Jalajälg</w:t>
      </w:r>
      <w:r w:rsidRPr="00E3658D">
        <w:rPr>
          <w:rFonts w:ascii="Arial" w:hAnsi="Arial" w:cs="Arial"/>
          <w:color w:val="000000" w:themeColor="text1"/>
          <w:sz w:val="20"/>
          <w:szCs w:val="20"/>
          <w:lang w:val="et-EE"/>
        </w:rPr>
        <w:t xml:space="preserve"> vara ja inimeste, sh töötajate, turvalisuse tagamiseks. </w:t>
      </w:r>
    </w:p>
    <w:p w14:paraId="7C98E866" w14:textId="49069F9C" w:rsidR="00E66CD6" w:rsidRDefault="00E66CD6" w:rsidP="00E66CD6">
      <w:pPr>
        <w:pStyle w:val="ListParagraph"/>
        <w:numPr>
          <w:ilvl w:val="1"/>
          <w:numId w:val="1"/>
        </w:numPr>
        <w:spacing w:after="120"/>
        <w:ind w:left="567" w:hanging="567"/>
        <w:contextualSpacing w:val="0"/>
        <w:jc w:val="both"/>
        <w:rPr>
          <w:rFonts w:ascii="Arial" w:hAnsi="Arial" w:cs="Arial"/>
          <w:color w:val="000000" w:themeColor="text1"/>
          <w:sz w:val="20"/>
          <w:szCs w:val="20"/>
          <w:lang w:val="et-EE"/>
        </w:rPr>
      </w:pPr>
      <w:r w:rsidRPr="00E3658D">
        <w:rPr>
          <w:rFonts w:ascii="Arial" w:hAnsi="Arial" w:cs="Arial"/>
          <w:color w:val="000000" w:themeColor="text1"/>
          <w:sz w:val="20"/>
          <w:szCs w:val="20"/>
          <w:lang w:val="et-EE"/>
        </w:rPr>
        <w:t>Õiguslik alus turvakaamerate kasutamiseks on</w:t>
      </w:r>
      <w:r w:rsidR="00A37249">
        <w:rPr>
          <w:rFonts w:ascii="Arial" w:hAnsi="Arial" w:cs="Arial"/>
          <w:color w:val="000000" w:themeColor="text1"/>
          <w:sz w:val="20"/>
          <w:szCs w:val="20"/>
          <w:lang w:val="et-EE"/>
        </w:rPr>
        <w:t xml:space="preserve"> Jalajälje</w:t>
      </w:r>
      <w:r w:rsidRPr="00E3658D">
        <w:rPr>
          <w:rFonts w:ascii="Arial" w:hAnsi="Arial" w:cs="Arial"/>
          <w:color w:val="000000" w:themeColor="text1"/>
          <w:sz w:val="20"/>
          <w:szCs w:val="20"/>
          <w:lang w:val="et-EE"/>
        </w:rPr>
        <w:t xml:space="preserve"> õigustatud huvi isikuandmete kaitse üldmääruse (IKÜM) artikkel 6 lõige 1 punkti f alusel. </w:t>
      </w:r>
    </w:p>
    <w:p w14:paraId="11187B9B" w14:textId="77777777" w:rsidR="00E66CD6" w:rsidRPr="00E3658D" w:rsidRDefault="00E66CD6" w:rsidP="00E66CD6">
      <w:pPr>
        <w:pStyle w:val="ListParagraph"/>
        <w:ind w:left="360"/>
        <w:jc w:val="both"/>
        <w:rPr>
          <w:rFonts w:ascii="Arial" w:hAnsi="Arial" w:cs="Arial"/>
          <w:color w:val="000000" w:themeColor="text1"/>
          <w:sz w:val="20"/>
          <w:szCs w:val="20"/>
          <w:lang w:val="et-EE"/>
        </w:rPr>
      </w:pPr>
    </w:p>
    <w:p w14:paraId="734AA82C" w14:textId="3F7A78DE" w:rsidR="00E66CD6" w:rsidRDefault="00A37249" w:rsidP="00E66CD6">
      <w:pPr>
        <w:pStyle w:val="ListParagraph"/>
        <w:numPr>
          <w:ilvl w:val="1"/>
          <w:numId w:val="1"/>
        </w:numPr>
        <w:ind w:left="567" w:hanging="567"/>
        <w:jc w:val="both"/>
        <w:rPr>
          <w:rFonts w:ascii="Arial" w:hAnsi="Arial" w:cs="Arial"/>
          <w:color w:val="000000" w:themeColor="text1"/>
          <w:sz w:val="20"/>
          <w:szCs w:val="20"/>
          <w:lang w:val="et-EE"/>
        </w:rPr>
      </w:pPr>
      <w:r>
        <w:rPr>
          <w:rFonts w:ascii="Arial" w:hAnsi="Arial" w:cs="Arial"/>
          <w:color w:val="000000" w:themeColor="text1"/>
          <w:sz w:val="20"/>
          <w:szCs w:val="20"/>
          <w:lang w:val="et-EE"/>
        </w:rPr>
        <w:lastRenderedPageBreak/>
        <w:t>Jalajälg</w:t>
      </w:r>
      <w:r w:rsidR="00E66CD6" w:rsidRPr="00D213E0">
        <w:rPr>
          <w:rFonts w:ascii="Arial" w:hAnsi="Arial" w:cs="Arial"/>
          <w:color w:val="000000" w:themeColor="text1"/>
          <w:sz w:val="20"/>
          <w:szCs w:val="20"/>
          <w:lang w:val="et-EE"/>
        </w:rPr>
        <w:t xml:space="preserve"> jälgimisseadmestik koosneb territooriumile paigaldatud kaameratest</w:t>
      </w:r>
      <w:r w:rsidR="00E66CD6">
        <w:rPr>
          <w:rFonts w:ascii="Arial" w:hAnsi="Arial" w:cs="Arial"/>
          <w:color w:val="000000" w:themeColor="text1"/>
          <w:sz w:val="20"/>
          <w:szCs w:val="20"/>
          <w:lang w:val="et-EE"/>
        </w:rPr>
        <w:t>. Kaamerad on paigaldatud järgmestesse asukohtadesse:</w:t>
      </w:r>
    </w:p>
    <w:p w14:paraId="12228909" w14:textId="77777777" w:rsidR="00E66CD6" w:rsidRPr="0054099A" w:rsidRDefault="00E66CD6" w:rsidP="00E66CD6">
      <w:pPr>
        <w:pStyle w:val="ListParagraph"/>
        <w:rPr>
          <w:rFonts w:ascii="Arial" w:hAnsi="Arial" w:cs="Arial"/>
          <w:color w:val="000000" w:themeColor="text1"/>
          <w:sz w:val="20"/>
          <w:szCs w:val="20"/>
          <w:lang w:val="et-EE"/>
        </w:rPr>
      </w:pPr>
    </w:p>
    <w:p w14:paraId="51EFEB38" w14:textId="77777777" w:rsidR="00E66CD6" w:rsidRDefault="00E66CD6" w:rsidP="00E66CD6">
      <w:pPr>
        <w:pStyle w:val="ListParagraph"/>
        <w:numPr>
          <w:ilvl w:val="0"/>
          <w:numId w:val="2"/>
        </w:numPr>
        <w:jc w:val="both"/>
        <w:rPr>
          <w:rFonts w:ascii="Arial" w:hAnsi="Arial" w:cs="Arial"/>
          <w:sz w:val="20"/>
          <w:lang w:val="et-EE"/>
        </w:rPr>
      </w:pPr>
      <w:r>
        <w:rPr>
          <w:rFonts w:ascii="Arial" w:hAnsi="Arial" w:cs="Arial"/>
          <w:sz w:val="20"/>
          <w:lang w:val="et-EE"/>
        </w:rPr>
        <w:t>kaupluste müügisaalides;</w:t>
      </w:r>
    </w:p>
    <w:p w14:paraId="66FFE1A9" w14:textId="46DA46B2" w:rsidR="00E66CD6" w:rsidRDefault="00E66CD6" w:rsidP="00E66CD6">
      <w:pPr>
        <w:pStyle w:val="ListParagraph"/>
        <w:numPr>
          <w:ilvl w:val="0"/>
          <w:numId w:val="2"/>
        </w:numPr>
        <w:jc w:val="both"/>
        <w:rPr>
          <w:rFonts w:ascii="Arial" w:hAnsi="Arial" w:cs="Arial"/>
          <w:sz w:val="20"/>
          <w:lang w:val="et-EE"/>
        </w:rPr>
      </w:pPr>
      <w:r>
        <w:rPr>
          <w:rFonts w:ascii="Arial" w:hAnsi="Arial" w:cs="Arial"/>
          <w:sz w:val="20"/>
          <w:lang w:val="et-EE"/>
        </w:rPr>
        <w:t>kontoriruumides üldligipääsetavadel aladel, kuhu pääsevad ka külalised</w:t>
      </w:r>
      <w:r w:rsidR="00E140FF">
        <w:rPr>
          <w:rFonts w:ascii="Arial" w:hAnsi="Arial" w:cs="Arial"/>
          <w:sz w:val="20"/>
          <w:lang w:val="et-EE"/>
        </w:rPr>
        <w:t>.</w:t>
      </w:r>
    </w:p>
    <w:p w14:paraId="0181115A"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4F834DF6" w14:textId="2F81365D"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Turvakaameraid ole kunagi paigaldatud aladele, kus</w:t>
      </w:r>
      <w:r w:rsidR="00E140FF">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töötajad,</w:t>
      </w:r>
      <w:r w:rsidR="00E140FF">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kliendid või teised isikud, kes võivad turvakaamera vaatevälja sattuda, võivad eeldada täielikku privaatsust. Näiteks ei ole kaameraid kunagi riietusruumides, tualettruumides jne. </w:t>
      </w:r>
    </w:p>
    <w:p w14:paraId="7B52ACE8"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2DC04415" w14:textId="77777777"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Turvakaamerate kasutamise korral on turvakaamera jälgimisalasse alati paigutatud silt kaamera kasutamise kohta, s.o silt, millel on kaamera kujutis ja/või sõna „VIDEOVALVE“. Sildi puudumisel kaameraid ei kasutata. </w:t>
      </w:r>
    </w:p>
    <w:p w14:paraId="4400A096"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671D74DB" w14:textId="202869B7"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Reeglina</w:t>
      </w:r>
      <w:r w:rsidR="00E140FF">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ei edasta kaamerate salvestisi kolmandatele isikutele, välja arvatud, kui</w:t>
      </w:r>
      <w:r w:rsidR="00E140FF">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on kehtiva õiguse alusel selleks õigustatud või kohustatud. Näiteks võib</w:t>
      </w:r>
      <w:r w:rsidR="00E140FF">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edastada salvestisi ametiasutustele kehtiva õiguse alusel, näiteks kui see on vajalik toimepandud õigusrikkumiste või muude intsidentide uurimiseks kehtiva õiguse alusel volitatud isikute poolt, näiteks Politsei- ja Piirivalveameti poolt. </w:t>
      </w:r>
    </w:p>
    <w:p w14:paraId="7018D1A5"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032F89DA" w14:textId="77777777"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Turvakaamerate salvestistele juurdepääs on piiratud isikute ringiga, kes vajavad ligipääsu rangelt seoses enda tööülesannete täitmisega. </w:t>
      </w:r>
    </w:p>
    <w:p w14:paraId="51C81AAE" w14:textId="77777777" w:rsidR="00E66CD6" w:rsidRPr="00D213E0" w:rsidRDefault="00E66CD6" w:rsidP="00E66CD6">
      <w:pPr>
        <w:pStyle w:val="ListParagraph"/>
        <w:ind w:left="360"/>
        <w:jc w:val="both"/>
        <w:rPr>
          <w:rFonts w:ascii="Arial" w:hAnsi="Arial" w:cs="Arial"/>
          <w:color w:val="000000" w:themeColor="text1"/>
          <w:sz w:val="20"/>
          <w:szCs w:val="20"/>
          <w:lang w:val="et-EE"/>
        </w:rPr>
      </w:pPr>
    </w:p>
    <w:p w14:paraId="04B45EAE" w14:textId="62EA013F" w:rsidR="00E66CD6" w:rsidRPr="00D213E0" w:rsidRDefault="00E140FF" w:rsidP="00E66CD6">
      <w:pPr>
        <w:pStyle w:val="ListParagraph"/>
        <w:numPr>
          <w:ilvl w:val="1"/>
          <w:numId w:val="1"/>
        </w:numPr>
        <w:ind w:left="567" w:hanging="567"/>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r w:rsidR="00E66CD6" w:rsidRPr="00D213E0">
        <w:rPr>
          <w:rFonts w:ascii="Arial" w:hAnsi="Arial" w:cs="Arial"/>
          <w:color w:val="000000" w:themeColor="text1"/>
          <w:sz w:val="20"/>
          <w:szCs w:val="20"/>
          <w:lang w:val="et-EE"/>
        </w:rPr>
        <w:t xml:space="preserve"> rakendab kaamerate salvestise säilitamisel mõistlikke organisatsioonilisi ja tehnilisi turvameetmeid, et kaitsta isikuandmeid tahtmatu, volitamata töötlemise või avalikuks tuleku eest. Kaamerate salvestisi säilitatakse</w:t>
      </w:r>
      <w:r>
        <w:rPr>
          <w:rFonts w:ascii="Arial" w:hAnsi="Arial" w:cs="Arial"/>
          <w:color w:val="000000" w:themeColor="text1"/>
          <w:sz w:val="20"/>
          <w:szCs w:val="20"/>
          <w:lang w:val="et-EE"/>
        </w:rPr>
        <w:t xml:space="preserve"> Jalajälg</w:t>
      </w:r>
      <w:r w:rsidR="00E66CD6" w:rsidRPr="00D213E0">
        <w:rPr>
          <w:rFonts w:ascii="Arial" w:hAnsi="Arial" w:cs="Arial"/>
          <w:color w:val="000000" w:themeColor="text1"/>
          <w:sz w:val="20"/>
          <w:szCs w:val="20"/>
          <w:lang w:val="et-EE"/>
        </w:rPr>
        <w:t xml:space="preserve"> kohalik</w:t>
      </w:r>
      <w:r w:rsidR="00E66CD6">
        <w:rPr>
          <w:rFonts w:ascii="Arial" w:hAnsi="Arial" w:cs="Arial"/>
          <w:color w:val="000000" w:themeColor="text1"/>
          <w:sz w:val="20"/>
          <w:szCs w:val="20"/>
          <w:lang w:val="et-EE"/>
        </w:rPr>
        <w:t>ul serverikettal</w:t>
      </w:r>
      <w:r w:rsidR="00E66CD6" w:rsidRPr="00D213E0">
        <w:rPr>
          <w:rFonts w:ascii="Arial" w:hAnsi="Arial" w:cs="Arial"/>
          <w:color w:val="000000" w:themeColor="text1"/>
          <w:sz w:val="20"/>
          <w:szCs w:val="20"/>
          <w:lang w:val="et-EE"/>
        </w:rPr>
        <w:t xml:space="preserve">. </w:t>
      </w:r>
    </w:p>
    <w:p w14:paraId="16A0FF0C" w14:textId="77777777" w:rsidR="00E66CD6" w:rsidRPr="00D213E0" w:rsidRDefault="00E66CD6" w:rsidP="00E66CD6">
      <w:pPr>
        <w:pStyle w:val="ListParagraph"/>
        <w:ind w:left="360"/>
        <w:jc w:val="both"/>
        <w:rPr>
          <w:rFonts w:ascii="Arial" w:hAnsi="Arial" w:cs="Arial"/>
          <w:color w:val="000000" w:themeColor="text1"/>
          <w:sz w:val="20"/>
          <w:szCs w:val="20"/>
          <w:lang w:val="et-EE"/>
        </w:rPr>
      </w:pPr>
    </w:p>
    <w:p w14:paraId="799FAA45" w14:textId="61F4DB82" w:rsidR="00E66CD6" w:rsidRPr="00B21F18" w:rsidRDefault="00E140FF" w:rsidP="00E66CD6">
      <w:pPr>
        <w:pStyle w:val="ListParagraph"/>
        <w:numPr>
          <w:ilvl w:val="1"/>
          <w:numId w:val="1"/>
        </w:numPr>
        <w:ind w:left="567" w:hanging="567"/>
        <w:jc w:val="both"/>
        <w:rPr>
          <w:rFonts w:ascii="Arial" w:hAnsi="Arial" w:cs="Arial"/>
          <w:color w:val="000000" w:themeColor="text1"/>
          <w:sz w:val="20"/>
          <w:szCs w:val="20"/>
          <w:lang w:val="et-EE"/>
        </w:rPr>
      </w:pPr>
      <w:r w:rsidRPr="00B21F18">
        <w:rPr>
          <w:rFonts w:ascii="Arial" w:hAnsi="Arial" w:cs="Arial"/>
          <w:color w:val="000000" w:themeColor="text1"/>
          <w:sz w:val="20"/>
          <w:szCs w:val="20"/>
          <w:lang w:val="et-EE"/>
        </w:rPr>
        <w:t>Jalajälg</w:t>
      </w:r>
      <w:r w:rsidR="00E66CD6" w:rsidRPr="00B21F18">
        <w:rPr>
          <w:rFonts w:ascii="Arial" w:hAnsi="Arial" w:cs="Arial"/>
          <w:color w:val="000000" w:themeColor="text1"/>
          <w:sz w:val="20"/>
          <w:szCs w:val="20"/>
          <w:lang w:val="et-EE"/>
        </w:rPr>
        <w:t xml:space="preserve"> säilitab välikaamerate salvestisi kuni </w:t>
      </w:r>
      <w:r w:rsidR="00B21F18" w:rsidRPr="00B21F18">
        <w:rPr>
          <w:rFonts w:ascii="Arial" w:hAnsi="Arial" w:cs="Arial"/>
          <w:color w:val="000000" w:themeColor="text1"/>
          <w:sz w:val="20"/>
          <w:szCs w:val="20"/>
          <w:lang w:val="et-EE"/>
        </w:rPr>
        <w:t>3</w:t>
      </w:r>
      <w:r w:rsidR="00E66CD6" w:rsidRPr="00B21F18">
        <w:rPr>
          <w:rFonts w:ascii="Arial" w:hAnsi="Arial" w:cs="Arial"/>
          <w:color w:val="000000" w:themeColor="text1"/>
          <w:sz w:val="20"/>
          <w:szCs w:val="20"/>
          <w:lang w:val="et-EE"/>
        </w:rPr>
        <w:t xml:space="preserve">0 päeva alates salvestise tegemisest, välja arvatud, kui selle aja jooksul on algatatud menetlus samal perioodil toimepandud õigusrikkumise või muu intsidendi uurimiseks, millega seoses on vajalik konkreetse salvestise säilitamine pikema säilitamisperioodi jooksul. </w:t>
      </w:r>
      <w:r w:rsidR="00B21F18" w:rsidRPr="00B21F18">
        <w:rPr>
          <w:rFonts w:ascii="Arial" w:hAnsi="Arial" w:cs="Arial"/>
          <w:color w:val="000000" w:themeColor="text1"/>
          <w:sz w:val="20"/>
          <w:szCs w:val="20"/>
          <w:lang w:val="et-EE"/>
        </w:rPr>
        <w:t>3</w:t>
      </w:r>
      <w:r w:rsidR="00E66CD6" w:rsidRPr="00B21F18">
        <w:rPr>
          <w:rFonts w:ascii="Arial" w:hAnsi="Arial" w:cs="Arial"/>
          <w:color w:val="000000" w:themeColor="text1"/>
          <w:sz w:val="20"/>
          <w:szCs w:val="20"/>
          <w:lang w:val="et-EE"/>
        </w:rPr>
        <w:t>0-päevane säilitamistähtaeg on vajalik selle perioodi jooksul toimunud võimalike intsidentide või õigusrikkumiste avastamiseks või uurimiseks.</w:t>
      </w:r>
      <w:r w:rsidR="00604F6C" w:rsidRPr="00B21F18">
        <w:rPr>
          <w:rFonts w:ascii="Arial" w:hAnsi="Arial" w:cs="Arial"/>
          <w:color w:val="000000" w:themeColor="text1"/>
          <w:sz w:val="20"/>
          <w:szCs w:val="20"/>
          <w:lang w:val="et-EE"/>
        </w:rPr>
        <w:t xml:space="preserve"> </w:t>
      </w:r>
    </w:p>
    <w:p w14:paraId="0995EC50" w14:textId="77777777" w:rsidR="00B21F18" w:rsidRPr="00B21F18" w:rsidRDefault="00B21F18" w:rsidP="00B21F18">
      <w:pPr>
        <w:pStyle w:val="ListParagraph"/>
        <w:ind w:left="567"/>
        <w:jc w:val="both"/>
        <w:rPr>
          <w:rFonts w:ascii="Arial" w:hAnsi="Arial" w:cs="Arial"/>
          <w:color w:val="000000" w:themeColor="text1"/>
          <w:sz w:val="20"/>
          <w:szCs w:val="20"/>
          <w:lang w:val="et-EE"/>
        </w:rPr>
      </w:pPr>
    </w:p>
    <w:p w14:paraId="7D541CB6" w14:textId="5B537F96"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Kõigil</w:t>
      </w:r>
      <w:r w:rsidR="00604F6C">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töötajatel,</w:t>
      </w:r>
      <w:r w:rsidR="00604F6C">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klientidel või teistel kolmandatel isikutel, kes on viibinud</w:t>
      </w:r>
      <w:r w:rsidR="00604F6C">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territooriumil ning kelle kujutist on</w:t>
      </w:r>
      <w:r w:rsidR="00604F6C">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salvestanud, on õigus tema kujutist sisaldava salvestisega tutvuda.</w:t>
      </w:r>
      <w:r w:rsidR="00604F6C">
        <w:rPr>
          <w:rFonts w:ascii="Arial" w:hAnsi="Arial" w:cs="Arial"/>
          <w:color w:val="000000" w:themeColor="text1"/>
          <w:sz w:val="20"/>
          <w:szCs w:val="20"/>
          <w:lang w:val="et-EE"/>
        </w:rPr>
        <w:t xml:space="preserve"> Jalajäljel</w:t>
      </w:r>
      <w:r w:rsidRPr="00D213E0">
        <w:rPr>
          <w:rFonts w:ascii="Arial" w:hAnsi="Arial" w:cs="Arial"/>
          <w:color w:val="000000" w:themeColor="text1"/>
          <w:sz w:val="20"/>
          <w:szCs w:val="20"/>
          <w:lang w:val="et-EE"/>
        </w:rPr>
        <w:t xml:space="preserve"> ei ole võimalik väljastada töötajale või kolmandale isikule kaamera salvestist, kui salvestis on salvestisega tutvumise taotluse saamise ajaks kustutatud. Lisaks palume arvestada, et teiste salvestisele jäänud isikute õiguste ja huvide kaitsmiseks peame muutma nende kujutise selliseks, et neid ei oleks võimalik tuvastada (kujutise udustama), mistõttu ei saa me tutvumist võimaldada koheselt. </w:t>
      </w:r>
    </w:p>
    <w:bookmarkEnd w:id="3"/>
    <w:p w14:paraId="1EDE77DE"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57A93BF7" w14:textId="77777777" w:rsidR="00E66CD6" w:rsidRPr="00D213E0" w:rsidRDefault="00E66CD6" w:rsidP="00E66CD6">
      <w:pPr>
        <w:pStyle w:val="ListParagraph"/>
        <w:numPr>
          <w:ilvl w:val="0"/>
          <w:numId w:val="1"/>
        </w:numPr>
        <w:ind w:left="567" w:hanging="567"/>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ISIKUANDMETE EDASTAMINE JA VOLITATUD TÖÖTLEJATE KASUTAMINE</w:t>
      </w:r>
    </w:p>
    <w:p w14:paraId="126E550A" w14:textId="77777777" w:rsidR="00E66CD6" w:rsidRPr="00D213E0" w:rsidRDefault="00E66CD6" w:rsidP="00E66CD6">
      <w:pPr>
        <w:pStyle w:val="ListParagraph"/>
        <w:ind w:left="567"/>
        <w:rPr>
          <w:rFonts w:ascii="Arial" w:hAnsi="Arial" w:cs="Arial"/>
          <w:b/>
          <w:color w:val="000000" w:themeColor="text1"/>
          <w:sz w:val="20"/>
          <w:szCs w:val="20"/>
          <w:lang w:val="et-EE"/>
        </w:rPr>
      </w:pPr>
    </w:p>
    <w:p w14:paraId="2DC12019" w14:textId="0DF9C42E" w:rsidR="00E66CD6" w:rsidRPr="00D213E0" w:rsidRDefault="00604F6C" w:rsidP="00E66CD6">
      <w:pPr>
        <w:pStyle w:val="ListParagraph"/>
        <w:numPr>
          <w:ilvl w:val="1"/>
          <w:numId w:val="1"/>
        </w:numPr>
        <w:ind w:left="567" w:hanging="567"/>
        <w:contextualSpacing w:val="0"/>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r w:rsidR="00E66CD6" w:rsidRPr="00D213E0">
        <w:rPr>
          <w:rFonts w:ascii="Arial" w:hAnsi="Arial" w:cs="Arial"/>
          <w:color w:val="000000" w:themeColor="text1"/>
          <w:sz w:val="20"/>
          <w:szCs w:val="20"/>
          <w:lang w:val="et-EE"/>
        </w:rPr>
        <w:t xml:space="preserve"> ei edasta töötaja isikuandmeid kolmandatele isikutele, välja arvatud selleks kehtiva õiguse alusel seaduslikku õigust omades.</w:t>
      </w:r>
      <w:r>
        <w:rPr>
          <w:rFonts w:ascii="Arial" w:hAnsi="Arial" w:cs="Arial"/>
          <w:color w:val="000000" w:themeColor="text1"/>
          <w:sz w:val="20"/>
          <w:szCs w:val="20"/>
          <w:lang w:val="et-EE"/>
        </w:rPr>
        <w:t xml:space="preserve"> Jalajälg</w:t>
      </w:r>
      <w:r w:rsidR="00E66CD6" w:rsidRPr="00D213E0">
        <w:rPr>
          <w:rFonts w:ascii="Arial" w:hAnsi="Arial" w:cs="Arial"/>
          <w:color w:val="000000" w:themeColor="text1"/>
          <w:sz w:val="20"/>
          <w:szCs w:val="20"/>
          <w:lang w:val="et-EE"/>
        </w:rPr>
        <w:t xml:space="preserve"> ei edasta ilma õigusliku aluseta töötaja andmeid kolmandatele isikutele ka pärast töösuhte lõppu. </w:t>
      </w:r>
    </w:p>
    <w:p w14:paraId="64F93326" w14:textId="470481D6" w:rsidR="00E66CD6" w:rsidRPr="00D213E0" w:rsidRDefault="00E66CD6" w:rsidP="00E66CD6">
      <w:pPr>
        <w:pStyle w:val="ListParagraph"/>
        <w:numPr>
          <w:ilvl w:val="1"/>
          <w:numId w:val="1"/>
        </w:numPr>
        <w:spacing w:before="120"/>
        <w:ind w:left="567" w:hanging="567"/>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Töötajate isikuandmeid võib edastada või neile võivad ligipääsu saada</w:t>
      </w:r>
      <w:r w:rsidR="00604F6C">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kliendid ja koostööpartnerid, kui see on vajalik seoses töötaja tööülesannete täitmisega. </w:t>
      </w:r>
    </w:p>
    <w:p w14:paraId="472C315D"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056EA098" w14:textId="43736AB2" w:rsidR="00E66CD6" w:rsidRPr="00D213E0" w:rsidRDefault="00604F6C" w:rsidP="00E66CD6">
      <w:pPr>
        <w:pStyle w:val="ListParagraph"/>
        <w:numPr>
          <w:ilvl w:val="1"/>
          <w:numId w:val="1"/>
        </w:numPr>
        <w:ind w:left="567" w:hanging="567"/>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r w:rsidR="00E66CD6" w:rsidRPr="00D213E0">
        <w:rPr>
          <w:rFonts w:ascii="Arial" w:hAnsi="Arial" w:cs="Arial"/>
          <w:color w:val="000000" w:themeColor="text1"/>
          <w:sz w:val="20"/>
          <w:szCs w:val="20"/>
          <w:lang w:val="et-EE"/>
        </w:rPr>
        <w:t xml:space="preserve"> edastab töötaja andmeid riigiasutustele, kellele</w:t>
      </w:r>
      <w:r>
        <w:rPr>
          <w:rFonts w:ascii="Arial" w:hAnsi="Arial" w:cs="Arial"/>
          <w:color w:val="000000" w:themeColor="text1"/>
          <w:sz w:val="20"/>
          <w:szCs w:val="20"/>
          <w:lang w:val="et-EE"/>
        </w:rPr>
        <w:t xml:space="preserve"> Jalajälg</w:t>
      </w:r>
      <w:r w:rsidR="00E66CD6" w:rsidRPr="00D213E0">
        <w:rPr>
          <w:rFonts w:ascii="Arial" w:hAnsi="Arial" w:cs="Arial"/>
          <w:color w:val="000000" w:themeColor="text1"/>
          <w:sz w:val="20"/>
          <w:szCs w:val="20"/>
          <w:lang w:val="et-EE"/>
        </w:rPr>
        <w:t xml:space="preserve"> on kehtivast õigusest tulenevalt kohustatud andmed edastama (näiteks Maksu- ja Tolliamet, Haigekassa jne).</w:t>
      </w:r>
    </w:p>
    <w:p w14:paraId="0013989A"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0AD1F3F6" w14:textId="3ED9377D" w:rsidR="00E66CD6" w:rsidRPr="00D213E0" w:rsidRDefault="007665E1" w:rsidP="00E66CD6">
      <w:pPr>
        <w:pStyle w:val="ListParagraph"/>
        <w:numPr>
          <w:ilvl w:val="1"/>
          <w:numId w:val="1"/>
        </w:numPr>
        <w:ind w:left="567" w:hanging="567"/>
        <w:jc w:val="both"/>
        <w:rPr>
          <w:rFonts w:ascii="Arial" w:hAnsi="Arial" w:cs="Arial"/>
          <w:color w:val="000000" w:themeColor="text1"/>
          <w:sz w:val="20"/>
          <w:szCs w:val="20"/>
          <w:lang w:val="et-EE"/>
        </w:rPr>
      </w:pPr>
      <w:bookmarkStart w:id="4" w:name="_Hlk54176017"/>
      <w:r>
        <w:rPr>
          <w:rFonts w:ascii="Arial" w:hAnsi="Arial" w:cs="Arial"/>
          <w:color w:val="000000" w:themeColor="text1"/>
          <w:sz w:val="20"/>
          <w:szCs w:val="20"/>
          <w:lang w:val="et-EE"/>
        </w:rPr>
        <w:t>Jalajälg</w:t>
      </w:r>
      <w:r w:rsidR="00E66CD6" w:rsidRPr="00D213E0">
        <w:rPr>
          <w:rFonts w:ascii="Arial" w:hAnsi="Arial" w:cs="Arial"/>
          <w:color w:val="000000" w:themeColor="text1"/>
          <w:sz w:val="20"/>
          <w:szCs w:val="20"/>
          <w:lang w:val="et-EE"/>
        </w:rPr>
        <w:t xml:space="preserve"> võib kasutada isikuandmete töötlemisel volitatud töötlejaid.</w:t>
      </w:r>
      <w:bookmarkEnd w:id="4"/>
      <w:r>
        <w:rPr>
          <w:rFonts w:ascii="Arial" w:hAnsi="Arial" w:cs="Arial"/>
          <w:color w:val="000000" w:themeColor="text1"/>
          <w:sz w:val="20"/>
          <w:szCs w:val="20"/>
          <w:lang w:val="et-EE"/>
        </w:rPr>
        <w:t xml:space="preserve"> Jalajälg</w:t>
      </w:r>
      <w:r w:rsidR="00E66CD6" w:rsidRPr="00D213E0">
        <w:rPr>
          <w:rFonts w:ascii="Arial" w:hAnsi="Arial" w:cs="Arial"/>
          <w:color w:val="000000" w:themeColor="text1"/>
          <w:sz w:val="20"/>
          <w:szCs w:val="20"/>
          <w:lang w:val="et-EE"/>
        </w:rPr>
        <w:t xml:space="preserve"> volitatud töötlejad, kes võivad piiratud juhtudel töötajate isikuandmeid töödelda, on näiteks IT-teenuse osutajad (serveriteenuse pakkujad, IT tarkvara arendajad), koolitusteenuste pakkujad või muud tugiteenuste osutajad.</w:t>
      </w:r>
      <w:r>
        <w:rPr>
          <w:rFonts w:ascii="Arial" w:hAnsi="Arial" w:cs="Arial"/>
          <w:color w:val="000000" w:themeColor="text1"/>
          <w:sz w:val="20"/>
          <w:szCs w:val="20"/>
          <w:lang w:val="et-EE"/>
        </w:rPr>
        <w:t xml:space="preserve"> Jalajälg</w:t>
      </w:r>
      <w:r w:rsidR="00E66CD6" w:rsidRPr="00D213E0">
        <w:rPr>
          <w:rFonts w:ascii="Arial" w:hAnsi="Arial" w:cs="Arial"/>
          <w:color w:val="000000" w:themeColor="text1"/>
          <w:sz w:val="20"/>
          <w:szCs w:val="20"/>
          <w:lang w:val="et-EE"/>
        </w:rPr>
        <w:t xml:space="preserve"> kasutab volitatud töötlejatena üksnes selliseid koostööpartnereid, kelle usaldusväärsuses on</w:t>
      </w:r>
      <w:r>
        <w:rPr>
          <w:rFonts w:ascii="Arial" w:hAnsi="Arial" w:cs="Arial"/>
          <w:color w:val="000000" w:themeColor="text1"/>
          <w:sz w:val="20"/>
          <w:szCs w:val="20"/>
          <w:lang w:val="et-EE"/>
        </w:rPr>
        <w:t xml:space="preserve"> Jalajälg</w:t>
      </w:r>
      <w:r w:rsidR="00E66CD6" w:rsidRPr="00D213E0">
        <w:rPr>
          <w:rFonts w:ascii="Arial" w:hAnsi="Arial" w:cs="Arial"/>
          <w:color w:val="000000" w:themeColor="text1"/>
          <w:sz w:val="20"/>
          <w:szCs w:val="20"/>
          <w:lang w:val="et-EE"/>
        </w:rPr>
        <w:t xml:space="preserve"> veendunud ja kes on võtnud kohustuse töödelda isikuandmeid kooskõlas kehtiva õigusega.</w:t>
      </w:r>
    </w:p>
    <w:p w14:paraId="3388D7B2" w14:textId="506020F7" w:rsidR="00E66CD6" w:rsidRDefault="00E66CD6" w:rsidP="00E66CD6">
      <w:pPr>
        <w:pStyle w:val="ListParagraph"/>
        <w:rPr>
          <w:rFonts w:ascii="Arial" w:hAnsi="Arial" w:cs="Arial"/>
          <w:color w:val="000000" w:themeColor="text1"/>
          <w:sz w:val="20"/>
          <w:szCs w:val="20"/>
          <w:lang w:val="et-EE"/>
        </w:rPr>
      </w:pPr>
    </w:p>
    <w:p w14:paraId="12DD867D" w14:textId="77777777" w:rsidR="00035222" w:rsidRPr="00D213E0" w:rsidRDefault="00035222" w:rsidP="00E66CD6">
      <w:pPr>
        <w:pStyle w:val="ListParagraph"/>
        <w:rPr>
          <w:rFonts w:ascii="Arial" w:hAnsi="Arial" w:cs="Arial"/>
          <w:color w:val="000000" w:themeColor="text1"/>
          <w:sz w:val="20"/>
          <w:szCs w:val="20"/>
          <w:lang w:val="et-EE"/>
        </w:rPr>
      </w:pPr>
    </w:p>
    <w:p w14:paraId="23C7990F" w14:textId="77777777" w:rsidR="00E66CD6" w:rsidRPr="00D213E0" w:rsidRDefault="00E66CD6" w:rsidP="00E66CD6">
      <w:pPr>
        <w:pStyle w:val="ListParagraph"/>
        <w:numPr>
          <w:ilvl w:val="0"/>
          <w:numId w:val="1"/>
        </w:numPr>
        <w:ind w:left="567" w:hanging="567"/>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lastRenderedPageBreak/>
        <w:t>ISIKUANDMETE SÄILITAMINE</w:t>
      </w:r>
    </w:p>
    <w:p w14:paraId="3B478A19" w14:textId="77777777" w:rsidR="00E66CD6" w:rsidRPr="00D213E0" w:rsidRDefault="00E66CD6" w:rsidP="00E66CD6">
      <w:pPr>
        <w:pStyle w:val="ListParagraph"/>
        <w:ind w:left="567"/>
        <w:rPr>
          <w:rFonts w:ascii="Arial" w:hAnsi="Arial" w:cs="Arial"/>
          <w:b/>
          <w:color w:val="000000" w:themeColor="text1"/>
          <w:sz w:val="20"/>
          <w:szCs w:val="20"/>
          <w:lang w:val="et-EE"/>
        </w:rPr>
      </w:pPr>
    </w:p>
    <w:p w14:paraId="4289BD05" w14:textId="6F6BD9D0" w:rsidR="00E66CD6" w:rsidRPr="00D213E0" w:rsidRDefault="007665E1" w:rsidP="00E66CD6">
      <w:pPr>
        <w:pStyle w:val="ListParagraph"/>
        <w:numPr>
          <w:ilvl w:val="1"/>
          <w:numId w:val="1"/>
        </w:numPr>
        <w:ind w:left="567" w:hanging="567"/>
        <w:jc w:val="both"/>
        <w:rPr>
          <w:rFonts w:ascii="Arial" w:hAnsi="Arial" w:cs="Arial"/>
          <w:b/>
          <w:color w:val="000000" w:themeColor="text1"/>
          <w:sz w:val="20"/>
          <w:szCs w:val="20"/>
          <w:lang w:val="et-EE"/>
        </w:rPr>
      </w:pPr>
      <w:r>
        <w:rPr>
          <w:rFonts w:ascii="Arial" w:hAnsi="Arial" w:cs="Arial"/>
          <w:color w:val="000000" w:themeColor="text1"/>
          <w:sz w:val="20"/>
          <w:szCs w:val="20"/>
          <w:lang w:val="et-EE"/>
        </w:rPr>
        <w:t>Jalajälg</w:t>
      </w:r>
      <w:r w:rsidR="00E66CD6" w:rsidRPr="00D213E0">
        <w:rPr>
          <w:rFonts w:ascii="Arial" w:hAnsi="Arial" w:cs="Arial"/>
          <w:color w:val="000000" w:themeColor="text1"/>
          <w:sz w:val="20"/>
          <w:szCs w:val="20"/>
          <w:lang w:val="et-EE"/>
        </w:rPr>
        <w:t xml:space="preserve"> ei säilita isikuandmeid kauem, kui see on lähtuvalt Isikuandmete töötlemise eesmärgist või kehtiva õiguse alusel vajalik. Isikuandmed, mille säilitamine pole nende töötlemise eesmärgist lähtuvalt enam põhjendatult vajalik ega kehtivast õigusest tulenevalt kohustuslik, kustutatakse ja hävitatakse viivitamatult. </w:t>
      </w:r>
    </w:p>
    <w:p w14:paraId="39253DC9" w14:textId="77777777" w:rsidR="00E66CD6" w:rsidRPr="00D213E0" w:rsidRDefault="00E66CD6" w:rsidP="00E66CD6">
      <w:pPr>
        <w:pStyle w:val="ListParagraph"/>
        <w:ind w:left="567"/>
        <w:jc w:val="both"/>
        <w:rPr>
          <w:rFonts w:ascii="Arial" w:hAnsi="Arial" w:cs="Arial"/>
          <w:b/>
          <w:color w:val="000000" w:themeColor="text1"/>
          <w:sz w:val="20"/>
          <w:szCs w:val="20"/>
          <w:lang w:val="et-EE"/>
        </w:rPr>
      </w:pPr>
    </w:p>
    <w:p w14:paraId="64C0211B" w14:textId="3FE18435"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Kehtiva õiguse alusel järgib</w:t>
      </w:r>
      <w:r w:rsidR="007665E1">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töötajate isikuandmeid sisaldavate dokumentide säilitamisel järgmisi tähtaegu seoses töötajate isikuandmete töötlemisega:</w:t>
      </w:r>
    </w:p>
    <w:p w14:paraId="39C307E3" w14:textId="77777777" w:rsidR="00E66CD6" w:rsidRPr="00D213E0" w:rsidRDefault="00E66CD6" w:rsidP="00E66CD6">
      <w:pPr>
        <w:pStyle w:val="ListParagraph"/>
        <w:rPr>
          <w:rFonts w:ascii="Arial" w:hAnsi="Arial" w:cs="Arial"/>
          <w:color w:val="000000" w:themeColor="text1"/>
          <w:sz w:val="20"/>
          <w:szCs w:val="20"/>
          <w:lang w:val="et-EE"/>
        </w:rPr>
      </w:pPr>
    </w:p>
    <w:p w14:paraId="0A126BB5"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Enne 01.07.2009 sõlmitud töölepinguid säilitatakse 50 aastat töölepingu lõppemisest; </w:t>
      </w:r>
    </w:p>
    <w:p w14:paraId="7FBAA2DE"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alates 01.07.2009 sõlmitud töölepinguid säilitatakse selle kehtivuse ajal ning 10 aastat pärast lepingu lõppemist;</w:t>
      </w:r>
    </w:p>
    <w:p w14:paraId="36070D9E"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raamatupidamise algdokumente säilitatakse 7 aastat; </w:t>
      </w:r>
    </w:p>
    <w:p w14:paraId="47A240B0"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tööõnnetuste ja kutsehaigestumise uurimise andmeid säilitatakse 55 aastat; </w:t>
      </w:r>
    </w:p>
    <w:p w14:paraId="3698750F" w14:textId="77777777" w:rsidR="00E66CD6" w:rsidRPr="00D213E0" w:rsidRDefault="00E66CD6" w:rsidP="007665E1">
      <w:pPr>
        <w:pStyle w:val="ListParagraph"/>
        <w:numPr>
          <w:ilvl w:val="2"/>
          <w:numId w:val="1"/>
        </w:numPr>
        <w:ind w:left="2064" w:hanging="624"/>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muid isikuandmeid sisaldavaid dokumente säilitatakse 1 aasta jooksul pärast töösuhte lõppemist. </w:t>
      </w:r>
    </w:p>
    <w:p w14:paraId="11CF811E" w14:textId="77777777" w:rsidR="00E66CD6" w:rsidRPr="00D213E0" w:rsidRDefault="00E66CD6" w:rsidP="00E66CD6">
      <w:pPr>
        <w:pStyle w:val="ListParagraph"/>
        <w:ind w:left="1224"/>
        <w:jc w:val="both"/>
        <w:rPr>
          <w:rFonts w:ascii="Arial" w:hAnsi="Arial" w:cs="Arial"/>
          <w:color w:val="000000" w:themeColor="text1"/>
          <w:sz w:val="20"/>
          <w:szCs w:val="20"/>
          <w:lang w:val="et-EE"/>
        </w:rPr>
      </w:pPr>
    </w:p>
    <w:p w14:paraId="60990602" w14:textId="045F09E2"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Kehtiva õiguse alusel järgib</w:t>
      </w:r>
      <w:r w:rsidR="007665E1">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kandidaatide isikuandmeid sisaldavate dokumentide säilitamisel järgmisi tähtaegu seoses töötajate isikuandmete töötlemisega:</w:t>
      </w:r>
    </w:p>
    <w:p w14:paraId="698857B6" w14:textId="77777777" w:rsidR="00E66CD6" w:rsidRPr="00D213E0" w:rsidRDefault="00E66CD6" w:rsidP="007665E1">
      <w:pPr>
        <w:pStyle w:val="ListParagraph"/>
        <w:ind w:left="2064" w:hanging="624"/>
        <w:rPr>
          <w:rFonts w:ascii="Arial" w:hAnsi="Arial" w:cs="Arial"/>
          <w:sz w:val="20"/>
          <w:szCs w:val="20"/>
          <w:lang w:val="et-EE"/>
        </w:rPr>
      </w:pPr>
    </w:p>
    <w:p w14:paraId="2E99CAEB" w14:textId="4D0AD800" w:rsidR="00E66CD6" w:rsidRPr="00D213E0" w:rsidRDefault="007665E1" w:rsidP="007665E1">
      <w:pPr>
        <w:pStyle w:val="ListParagraph"/>
        <w:numPr>
          <w:ilvl w:val="2"/>
          <w:numId w:val="1"/>
        </w:numPr>
        <w:ind w:left="2064" w:hanging="624"/>
        <w:jc w:val="both"/>
        <w:rPr>
          <w:rFonts w:ascii="Arial" w:hAnsi="Arial" w:cs="Arial"/>
          <w:sz w:val="20"/>
          <w:szCs w:val="20"/>
          <w:lang w:val="et-EE"/>
        </w:rPr>
      </w:pPr>
      <w:r>
        <w:rPr>
          <w:rFonts w:ascii="Arial" w:hAnsi="Arial" w:cs="Arial"/>
          <w:sz w:val="20"/>
          <w:szCs w:val="20"/>
          <w:lang w:val="et-EE"/>
        </w:rPr>
        <w:t xml:space="preserve"> </w:t>
      </w:r>
      <w:r w:rsidR="00E66CD6" w:rsidRPr="00D213E0">
        <w:rPr>
          <w:rFonts w:ascii="Arial" w:hAnsi="Arial" w:cs="Arial"/>
          <w:sz w:val="20"/>
          <w:szCs w:val="20"/>
          <w:lang w:val="et-EE"/>
        </w:rPr>
        <w:t>kuni 1 aasta pärast negatiivse värbamisotsuse tegemist;</w:t>
      </w:r>
    </w:p>
    <w:p w14:paraId="5D0A5F21" w14:textId="340D5AFB" w:rsidR="00E66CD6" w:rsidRPr="00D213E0" w:rsidRDefault="007665E1" w:rsidP="007665E1">
      <w:pPr>
        <w:pStyle w:val="ListParagraph"/>
        <w:numPr>
          <w:ilvl w:val="2"/>
          <w:numId w:val="1"/>
        </w:numPr>
        <w:ind w:left="2064" w:hanging="624"/>
        <w:jc w:val="both"/>
        <w:rPr>
          <w:rFonts w:ascii="Arial" w:hAnsi="Arial" w:cs="Arial"/>
          <w:sz w:val="20"/>
          <w:szCs w:val="20"/>
          <w:lang w:val="et-EE"/>
        </w:rPr>
      </w:pPr>
      <w:r>
        <w:rPr>
          <w:rFonts w:ascii="Arial" w:hAnsi="Arial" w:cs="Arial"/>
          <w:sz w:val="20"/>
          <w:szCs w:val="20"/>
          <w:lang w:val="et-EE"/>
        </w:rPr>
        <w:t xml:space="preserve"> </w:t>
      </w:r>
      <w:r w:rsidR="00E66CD6" w:rsidRPr="00D213E0">
        <w:rPr>
          <w:rFonts w:ascii="Arial" w:hAnsi="Arial" w:cs="Arial"/>
          <w:sz w:val="20"/>
          <w:szCs w:val="20"/>
          <w:lang w:val="et-EE"/>
        </w:rPr>
        <w:t xml:space="preserve">kandidaadi nõusolekul kuni nõusoleku </w:t>
      </w:r>
      <w:r w:rsidR="00E66CD6">
        <w:rPr>
          <w:rFonts w:ascii="Arial" w:hAnsi="Arial" w:cs="Arial"/>
          <w:sz w:val="20"/>
          <w:szCs w:val="20"/>
          <w:lang w:val="et-EE"/>
        </w:rPr>
        <w:t>kehtivuse lõpuni</w:t>
      </w:r>
      <w:r w:rsidR="00E66CD6" w:rsidRPr="00D213E0">
        <w:rPr>
          <w:rFonts w:ascii="Arial" w:hAnsi="Arial" w:cs="Arial"/>
          <w:sz w:val="20"/>
          <w:szCs w:val="20"/>
          <w:lang w:val="et-EE"/>
        </w:rPr>
        <w:t>.</w:t>
      </w:r>
    </w:p>
    <w:p w14:paraId="71F052F2" w14:textId="77777777" w:rsidR="00E66CD6" w:rsidRPr="00D213E0" w:rsidRDefault="00E66CD6" w:rsidP="007665E1">
      <w:pPr>
        <w:pStyle w:val="ListParagraph"/>
        <w:ind w:left="2064" w:hanging="624"/>
        <w:jc w:val="both"/>
        <w:rPr>
          <w:rFonts w:ascii="Arial" w:hAnsi="Arial" w:cs="Arial"/>
          <w:b/>
          <w:color w:val="000000" w:themeColor="text1"/>
          <w:sz w:val="20"/>
          <w:szCs w:val="20"/>
          <w:lang w:val="et-EE"/>
        </w:rPr>
      </w:pPr>
    </w:p>
    <w:p w14:paraId="2BAB0593" w14:textId="77777777" w:rsidR="00E66CD6" w:rsidRPr="00D213E0" w:rsidRDefault="00E66CD6" w:rsidP="00E66CD6">
      <w:pPr>
        <w:pStyle w:val="ListParagraph"/>
        <w:numPr>
          <w:ilvl w:val="1"/>
          <w:numId w:val="1"/>
        </w:numPr>
        <w:ind w:left="567" w:hanging="567"/>
        <w:jc w:val="both"/>
        <w:rPr>
          <w:rFonts w:ascii="Arial" w:hAnsi="Arial" w:cs="Arial"/>
          <w:b/>
          <w:color w:val="000000" w:themeColor="text1"/>
          <w:sz w:val="20"/>
          <w:szCs w:val="20"/>
          <w:lang w:val="et-EE"/>
        </w:rPr>
      </w:pPr>
      <w:r w:rsidRPr="00D213E0">
        <w:rPr>
          <w:rFonts w:ascii="Arial" w:hAnsi="Arial" w:cs="Arial"/>
          <w:color w:val="000000" w:themeColor="text1"/>
          <w:sz w:val="20"/>
          <w:szCs w:val="20"/>
          <w:lang w:val="et-EE"/>
        </w:rPr>
        <w:t>K</w:t>
      </w:r>
      <w:r w:rsidRPr="00D213E0">
        <w:rPr>
          <w:rFonts w:ascii="Arial" w:hAnsi="Arial" w:cs="Arial"/>
          <w:color w:val="000000" w:themeColor="text1"/>
          <w:sz w:val="20"/>
          <w:szCs w:val="20"/>
          <w:lang w:val="et-EE"/>
        </w:rPr>
        <w:tab/>
        <w:t>ui soovite saada detailsemat teavet Isikuandmete säilitamise tähtaegade kohta, võtke palun ühendust alltoodud jaot</w:t>
      </w:r>
      <w:bookmarkStart w:id="5" w:name="CursorPositionAtSave"/>
      <w:bookmarkEnd w:id="5"/>
      <w:r w:rsidRPr="00D213E0">
        <w:rPr>
          <w:rFonts w:ascii="Arial" w:hAnsi="Arial" w:cs="Arial"/>
          <w:color w:val="000000" w:themeColor="text1"/>
          <w:sz w:val="20"/>
          <w:szCs w:val="20"/>
          <w:lang w:val="et-EE"/>
        </w:rPr>
        <w:t xml:space="preserve">ises „Kontakt“ toodud kontaktandmetel või pöörduge oma otsese ülemuse poole. </w:t>
      </w:r>
    </w:p>
    <w:p w14:paraId="5B01B563" w14:textId="77777777" w:rsidR="00E66CD6" w:rsidRPr="00D213E0" w:rsidRDefault="00E66CD6" w:rsidP="00E66CD6">
      <w:pPr>
        <w:pStyle w:val="ListParagraph"/>
        <w:rPr>
          <w:rFonts w:ascii="Arial" w:hAnsi="Arial" w:cs="Arial"/>
          <w:b/>
          <w:color w:val="000000" w:themeColor="text1"/>
          <w:sz w:val="20"/>
          <w:szCs w:val="20"/>
          <w:lang w:val="et-EE"/>
        </w:rPr>
      </w:pPr>
    </w:p>
    <w:p w14:paraId="6B9880C3" w14:textId="77777777" w:rsidR="00E66CD6" w:rsidRPr="00D213E0" w:rsidRDefault="00E66CD6" w:rsidP="00E66CD6">
      <w:pPr>
        <w:pStyle w:val="ListParagraph"/>
        <w:numPr>
          <w:ilvl w:val="0"/>
          <w:numId w:val="1"/>
        </w:numPr>
        <w:ind w:left="567" w:hanging="567"/>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ANDMESUBJEKTI ÕIGUSED</w:t>
      </w:r>
    </w:p>
    <w:p w14:paraId="5490A4F6" w14:textId="77777777" w:rsidR="00E66CD6" w:rsidRPr="00D213E0" w:rsidRDefault="00E66CD6" w:rsidP="00E66CD6">
      <w:pPr>
        <w:pStyle w:val="ListParagraph"/>
        <w:ind w:left="567"/>
        <w:rPr>
          <w:rFonts w:ascii="Arial" w:hAnsi="Arial" w:cs="Arial"/>
          <w:b/>
          <w:color w:val="000000" w:themeColor="text1"/>
          <w:sz w:val="20"/>
          <w:szCs w:val="20"/>
          <w:lang w:val="et-EE"/>
        </w:rPr>
      </w:pPr>
    </w:p>
    <w:p w14:paraId="4C154F67" w14:textId="6C96BECD" w:rsidR="00E66CD6" w:rsidRPr="00D213E0" w:rsidRDefault="007665E1" w:rsidP="00E66CD6">
      <w:pPr>
        <w:pStyle w:val="ListParagraph"/>
        <w:numPr>
          <w:ilvl w:val="1"/>
          <w:numId w:val="1"/>
        </w:numPr>
        <w:ind w:left="567" w:hanging="567"/>
        <w:jc w:val="both"/>
        <w:rPr>
          <w:rFonts w:ascii="Arial" w:hAnsi="Arial" w:cs="Arial"/>
          <w:b/>
          <w:color w:val="000000" w:themeColor="text1"/>
          <w:sz w:val="20"/>
          <w:szCs w:val="20"/>
          <w:lang w:val="et-EE"/>
        </w:rPr>
      </w:pPr>
      <w:r>
        <w:rPr>
          <w:rFonts w:ascii="Arial" w:hAnsi="Arial" w:cs="Arial"/>
          <w:color w:val="000000" w:themeColor="text1"/>
          <w:sz w:val="20"/>
          <w:szCs w:val="20"/>
          <w:lang w:val="et-EE"/>
        </w:rPr>
        <w:t>Jalajälg</w:t>
      </w:r>
      <w:r w:rsidR="00E66CD6" w:rsidRPr="00D213E0">
        <w:rPr>
          <w:rFonts w:ascii="Arial" w:hAnsi="Arial" w:cs="Arial"/>
          <w:color w:val="000000" w:themeColor="text1"/>
          <w:sz w:val="20"/>
          <w:szCs w:val="20"/>
          <w:lang w:val="et-EE"/>
        </w:rPr>
        <w:t xml:space="preserve"> tagab kandidaatidele ja töötajatele kõik kehtivast õigusest andmesubjektile tulenevad õigused. </w:t>
      </w:r>
    </w:p>
    <w:p w14:paraId="6893FAAE" w14:textId="77777777" w:rsidR="00E66CD6" w:rsidRPr="00D213E0" w:rsidRDefault="00E66CD6" w:rsidP="00E66CD6">
      <w:pPr>
        <w:pStyle w:val="ListParagraph"/>
        <w:ind w:left="567"/>
        <w:rPr>
          <w:rFonts w:ascii="Arial" w:hAnsi="Arial" w:cs="Arial"/>
          <w:b/>
          <w:color w:val="000000" w:themeColor="text1"/>
          <w:sz w:val="20"/>
          <w:szCs w:val="20"/>
          <w:lang w:val="et-EE"/>
        </w:rPr>
      </w:pPr>
    </w:p>
    <w:p w14:paraId="1004E45E" w14:textId="77777777" w:rsidR="00E66CD6" w:rsidRPr="00D213E0" w:rsidRDefault="00E66CD6" w:rsidP="00E66CD6">
      <w:pPr>
        <w:pStyle w:val="ListParagraph"/>
        <w:numPr>
          <w:ilvl w:val="1"/>
          <w:numId w:val="1"/>
        </w:numPr>
        <w:ind w:left="567" w:hanging="567"/>
        <w:rPr>
          <w:rFonts w:ascii="Arial" w:hAnsi="Arial" w:cs="Arial"/>
          <w:b/>
          <w:color w:val="000000" w:themeColor="text1"/>
          <w:sz w:val="20"/>
          <w:szCs w:val="20"/>
          <w:lang w:val="et-EE"/>
        </w:rPr>
      </w:pPr>
      <w:r w:rsidRPr="00D213E0">
        <w:rPr>
          <w:rFonts w:ascii="Arial" w:hAnsi="Arial" w:cs="Arial"/>
          <w:color w:val="000000" w:themeColor="text1"/>
          <w:sz w:val="20"/>
          <w:szCs w:val="20"/>
          <w:lang w:val="et-EE"/>
        </w:rPr>
        <w:t>Igal andmesubjektil on muu hulgas järgmised õigused:</w:t>
      </w:r>
    </w:p>
    <w:p w14:paraId="26B9A6FE" w14:textId="77777777" w:rsidR="00E66CD6" w:rsidRPr="00D213E0" w:rsidRDefault="00E66CD6" w:rsidP="00E66CD6">
      <w:pPr>
        <w:pStyle w:val="ListParagraph"/>
        <w:rPr>
          <w:rFonts w:ascii="Arial" w:hAnsi="Arial" w:cs="Arial"/>
          <w:b/>
          <w:color w:val="000000" w:themeColor="text1"/>
          <w:sz w:val="20"/>
          <w:szCs w:val="20"/>
          <w:lang w:val="et-EE"/>
        </w:rPr>
      </w:pPr>
    </w:p>
    <w:p w14:paraId="3B4824A2" w14:textId="2AA8C868" w:rsidR="00E66CD6" w:rsidRPr="00D213E0" w:rsidRDefault="00E66CD6" w:rsidP="00E66CD6">
      <w:pPr>
        <w:pStyle w:val="ListParagraph"/>
        <w:numPr>
          <w:ilvl w:val="2"/>
          <w:numId w:val="1"/>
        </w:numPr>
        <w:spacing w:after="120"/>
        <w:ind w:left="2064" w:hanging="624"/>
        <w:contextualSpacing w:val="0"/>
        <w:jc w:val="both"/>
        <w:rPr>
          <w:rFonts w:ascii="Arial" w:hAnsi="Arial" w:cs="Arial"/>
          <w:color w:val="000000" w:themeColor="text1"/>
          <w:sz w:val="20"/>
          <w:szCs w:val="20"/>
          <w:u w:val="single"/>
          <w:lang w:val="et-EE"/>
        </w:rPr>
      </w:pPr>
      <w:r w:rsidRPr="00D213E0">
        <w:rPr>
          <w:rFonts w:ascii="Arial" w:hAnsi="Arial" w:cs="Arial"/>
          <w:color w:val="000000" w:themeColor="text1"/>
          <w:sz w:val="20"/>
          <w:szCs w:val="20"/>
          <w:u w:val="single"/>
          <w:lang w:val="et-EE"/>
        </w:rPr>
        <w:t>juurdepääsuõigus:</w:t>
      </w:r>
      <w:r w:rsidRPr="00D213E0">
        <w:rPr>
          <w:rFonts w:ascii="Arial" w:hAnsi="Arial" w:cs="Arial"/>
          <w:color w:val="000000" w:themeColor="text1"/>
          <w:sz w:val="20"/>
          <w:szCs w:val="20"/>
          <w:lang w:val="et-EE"/>
        </w:rPr>
        <w:t xml:space="preserve"> õigus igal ajal küsida, kas</w:t>
      </w:r>
      <w:r w:rsidR="007665E1">
        <w:rPr>
          <w:rFonts w:ascii="Arial" w:hAnsi="Arial" w:cs="Arial"/>
          <w:color w:val="000000" w:themeColor="text1"/>
          <w:sz w:val="20"/>
          <w:szCs w:val="20"/>
          <w:lang w:val="et-EE"/>
        </w:rPr>
        <w:t xml:space="preserve"> Jalajäljel</w:t>
      </w:r>
      <w:r w:rsidRPr="00D213E0">
        <w:rPr>
          <w:rFonts w:ascii="Arial" w:hAnsi="Arial" w:cs="Arial"/>
          <w:color w:val="000000" w:themeColor="text1"/>
          <w:sz w:val="20"/>
          <w:szCs w:val="20"/>
          <w:lang w:val="et-EE"/>
        </w:rPr>
        <w:t xml:space="preserve"> on tema kohta isikuandmeid või mitte ning saada teavet selle kohta, milliseid isikuandmeid</w:t>
      </w:r>
      <w:r w:rsidR="00E66785">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tema kohta töötleb;</w:t>
      </w:r>
    </w:p>
    <w:p w14:paraId="59B223D5" w14:textId="557ADF05" w:rsidR="00E66CD6" w:rsidRPr="00D213E0" w:rsidRDefault="00E66CD6" w:rsidP="00E66CD6">
      <w:pPr>
        <w:pStyle w:val="ListParagraph"/>
        <w:numPr>
          <w:ilvl w:val="2"/>
          <w:numId w:val="1"/>
        </w:numPr>
        <w:spacing w:after="120"/>
        <w:ind w:left="2064" w:hanging="624"/>
        <w:contextualSpacing w:val="0"/>
        <w:jc w:val="both"/>
        <w:rPr>
          <w:rFonts w:ascii="Arial" w:hAnsi="Arial" w:cs="Arial"/>
          <w:b/>
          <w:color w:val="000000" w:themeColor="text1"/>
          <w:sz w:val="20"/>
          <w:szCs w:val="20"/>
          <w:lang w:val="et-EE"/>
        </w:rPr>
      </w:pPr>
      <w:r w:rsidRPr="00D213E0">
        <w:rPr>
          <w:rFonts w:ascii="Arial" w:hAnsi="Arial" w:cs="Arial"/>
          <w:color w:val="000000" w:themeColor="text1"/>
          <w:sz w:val="20"/>
          <w:szCs w:val="20"/>
          <w:u w:val="single"/>
          <w:lang w:val="et-EE"/>
        </w:rPr>
        <w:t>õigus isikuandmete parandamisele</w:t>
      </w:r>
      <w:r w:rsidRPr="00D213E0">
        <w:rPr>
          <w:rFonts w:ascii="Arial" w:hAnsi="Arial" w:cs="Arial"/>
          <w:color w:val="000000" w:themeColor="text1"/>
          <w:sz w:val="20"/>
          <w:szCs w:val="20"/>
          <w:lang w:val="et-EE"/>
        </w:rPr>
        <w:t>: õigus taotleda</w:t>
      </w:r>
      <w:r w:rsidR="00E66785">
        <w:rPr>
          <w:rFonts w:ascii="Arial" w:hAnsi="Arial" w:cs="Arial"/>
          <w:color w:val="000000" w:themeColor="text1"/>
          <w:sz w:val="20"/>
          <w:szCs w:val="20"/>
          <w:lang w:val="et-EE"/>
        </w:rPr>
        <w:t xml:space="preserve"> Jalajäljelt</w:t>
      </w:r>
      <w:r w:rsidRPr="00D213E0">
        <w:rPr>
          <w:rFonts w:ascii="Arial" w:hAnsi="Arial" w:cs="Arial"/>
          <w:color w:val="000000" w:themeColor="text1"/>
          <w:sz w:val="20"/>
          <w:szCs w:val="20"/>
          <w:lang w:val="et-EE"/>
        </w:rPr>
        <w:t xml:space="preserve"> oma isikuandmete täpsustamist või parandamist, kui need on ebapiisavad, puudulikud või valed; </w:t>
      </w:r>
    </w:p>
    <w:p w14:paraId="22157913" w14:textId="33A172A8" w:rsidR="00E66CD6" w:rsidRPr="00D213E0" w:rsidRDefault="00E66CD6" w:rsidP="00E66CD6">
      <w:pPr>
        <w:pStyle w:val="ListParagraph"/>
        <w:numPr>
          <w:ilvl w:val="2"/>
          <w:numId w:val="1"/>
        </w:numPr>
        <w:spacing w:after="120"/>
        <w:ind w:left="2064" w:hanging="624"/>
        <w:contextualSpacing w:val="0"/>
        <w:jc w:val="both"/>
        <w:rPr>
          <w:rFonts w:ascii="Arial" w:hAnsi="Arial" w:cs="Arial"/>
          <w:b/>
          <w:color w:val="000000" w:themeColor="text1"/>
          <w:sz w:val="20"/>
          <w:szCs w:val="20"/>
          <w:lang w:val="et-EE"/>
        </w:rPr>
      </w:pPr>
      <w:r w:rsidRPr="00D213E0">
        <w:rPr>
          <w:rFonts w:ascii="Arial" w:hAnsi="Arial" w:cs="Arial"/>
          <w:color w:val="000000" w:themeColor="text1"/>
          <w:sz w:val="20"/>
          <w:szCs w:val="20"/>
          <w:u w:val="single"/>
          <w:lang w:val="et-EE"/>
        </w:rPr>
        <w:t>õigus vastuväidete esitamisele</w:t>
      </w:r>
      <w:r w:rsidRPr="00D213E0">
        <w:rPr>
          <w:rFonts w:ascii="Arial" w:hAnsi="Arial" w:cs="Arial"/>
          <w:color w:val="000000" w:themeColor="text1"/>
          <w:sz w:val="20"/>
          <w:szCs w:val="20"/>
          <w:lang w:val="et-EE"/>
        </w:rPr>
        <w:t>: õigus esitada</w:t>
      </w:r>
      <w:r w:rsidR="00E66785">
        <w:rPr>
          <w:rFonts w:ascii="Arial" w:hAnsi="Arial" w:cs="Arial"/>
          <w:color w:val="000000" w:themeColor="text1"/>
          <w:sz w:val="20"/>
          <w:szCs w:val="20"/>
          <w:lang w:val="et-EE"/>
        </w:rPr>
        <w:t xml:space="preserve"> Jalajäljele</w:t>
      </w:r>
      <w:r w:rsidRPr="00D213E0">
        <w:rPr>
          <w:rFonts w:ascii="Arial" w:hAnsi="Arial" w:cs="Arial"/>
          <w:color w:val="000000" w:themeColor="text1"/>
          <w:sz w:val="20"/>
          <w:szCs w:val="20"/>
          <w:lang w:val="et-EE"/>
        </w:rPr>
        <w:t xml:space="preserve"> vastuväiteid oma isikuandmete töötlemise suhtes, näiteks siis, kui Isikuandmete kasutamine põhineb</w:t>
      </w:r>
      <w:r w:rsidR="00E66785">
        <w:rPr>
          <w:rFonts w:ascii="Arial" w:hAnsi="Arial" w:cs="Arial"/>
          <w:color w:val="000000" w:themeColor="text1"/>
          <w:sz w:val="20"/>
          <w:szCs w:val="20"/>
          <w:lang w:val="et-EE"/>
        </w:rPr>
        <w:t xml:space="preserve"> Jalajälje</w:t>
      </w:r>
      <w:r w:rsidRPr="00D213E0">
        <w:rPr>
          <w:rFonts w:ascii="Arial" w:hAnsi="Arial" w:cs="Arial"/>
          <w:color w:val="000000" w:themeColor="text1"/>
          <w:sz w:val="20"/>
          <w:szCs w:val="20"/>
          <w:lang w:val="et-EE"/>
        </w:rPr>
        <w:t xml:space="preserve"> õigustatud huvil; </w:t>
      </w:r>
    </w:p>
    <w:p w14:paraId="2CD28773" w14:textId="77777777" w:rsidR="00E66CD6" w:rsidRPr="00D213E0" w:rsidRDefault="00E66CD6" w:rsidP="00E66CD6">
      <w:pPr>
        <w:pStyle w:val="ListParagraph"/>
        <w:numPr>
          <w:ilvl w:val="2"/>
          <w:numId w:val="1"/>
        </w:numPr>
        <w:spacing w:after="120"/>
        <w:ind w:left="2064" w:hanging="624"/>
        <w:contextualSpacing w:val="0"/>
        <w:jc w:val="both"/>
        <w:rPr>
          <w:rFonts w:ascii="Arial" w:hAnsi="Arial" w:cs="Arial"/>
          <w:b/>
          <w:color w:val="000000" w:themeColor="text1"/>
          <w:sz w:val="20"/>
          <w:szCs w:val="20"/>
          <w:lang w:val="et-EE"/>
        </w:rPr>
      </w:pPr>
      <w:r w:rsidRPr="00D213E0">
        <w:rPr>
          <w:rFonts w:ascii="Arial" w:hAnsi="Arial" w:cs="Arial"/>
          <w:color w:val="000000" w:themeColor="text1"/>
          <w:sz w:val="20"/>
          <w:szCs w:val="20"/>
          <w:u w:val="single"/>
          <w:lang w:val="et-EE"/>
        </w:rPr>
        <w:t>õigus nõuda Isikuandmete kustutamist</w:t>
      </w:r>
      <w:r w:rsidRPr="00D213E0">
        <w:rPr>
          <w:rFonts w:ascii="Arial" w:hAnsi="Arial" w:cs="Arial"/>
          <w:color w:val="000000" w:themeColor="text1"/>
          <w:sz w:val="20"/>
          <w:szCs w:val="20"/>
          <w:lang w:val="et-EE"/>
        </w:rPr>
        <w:t xml:space="preserve">: õigus taotleda isikuandmete kustutamist, näiteks siis, kui isikuandmeid töödeldakse andmesubjekti nõusolekul ja andmesubjekt on nõusoleku tagasi võtnud; </w:t>
      </w:r>
    </w:p>
    <w:p w14:paraId="23A30D70" w14:textId="540BD124" w:rsidR="00E66CD6" w:rsidRPr="00D213E0" w:rsidRDefault="00E66CD6" w:rsidP="00E66CD6">
      <w:pPr>
        <w:pStyle w:val="ListParagraph"/>
        <w:numPr>
          <w:ilvl w:val="2"/>
          <w:numId w:val="1"/>
        </w:numPr>
        <w:spacing w:after="120"/>
        <w:ind w:left="2064" w:hanging="624"/>
        <w:contextualSpacing w:val="0"/>
        <w:jc w:val="both"/>
        <w:rPr>
          <w:rFonts w:ascii="Arial" w:hAnsi="Arial" w:cs="Arial"/>
          <w:b/>
          <w:color w:val="000000" w:themeColor="text1"/>
          <w:sz w:val="20"/>
          <w:szCs w:val="20"/>
          <w:lang w:val="et-EE"/>
        </w:rPr>
      </w:pPr>
      <w:r w:rsidRPr="00D213E0">
        <w:rPr>
          <w:rFonts w:ascii="Arial" w:hAnsi="Arial" w:cs="Arial"/>
          <w:color w:val="000000" w:themeColor="text1"/>
          <w:sz w:val="20"/>
          <w:szCs w:val="20"/>
          <w:u w:val="single"/>
          <w:lang w:val="et-EE"/>
        </w:rPr>
        <w:t>õigus piirata töötlemist</w:t>
      </w:r>
      <w:r w:rsidRPr="00D213E0">
        <w:rPr>
          <w:rFonts w:ascii="Arial" w:hAnsi="Arial" w:cs="Arial"/>
          <w:color w:val="000000" w:themeColor="text1"/>
          <w:sz w:val="20"/>
          <w:szCs w:val="20"/>
          <w:lang w:val="et-EE"/>
        </w:rPr>
        <w:t>: õigus nõuda, et</w:t>
      </w:r>
      <w:r w:rsidR="00E66785">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piiraks töötaja isikuandmete töötlemise kehtiva õiguse alusel, näiteks siis, kui</w:t>
      </w:r>
      <w:r w:rsidR="00E66785">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ei vaja enam isikuandmeid töötlemise eesmärkide saavutamiseks või kui töötaja on esitanud isikuandmete töötlemise suhtes vastuväite;</w:t>
      </w:r>
    </w:p>
    <w:p w14:paraId="4147402E" w14:textId="05AD50B7" w:rsidR="00E66CD6" w:rsidRPr="00D213E0" w:rsidRDefault="00E66CD6" w:rsidP="00E66CD6">
      <w:pPr>
        <w:pStyle w:val="ListParagraph"/>
        <w:numPr>
          <w:ilvl w:val="2"/>
          <w:numId w:val="1"/>
        </w:numPr>
        <w:spacing w:after="120"/>
        <w:ind w:left="2064" w:hanging="624"/>
        <w:contextualSpacing w:val="0"/>
        <w:jc w:val="both"/>
        <w:rPr>
          <w:rFonts w:ascii="Arial" w:hAnsi="Arial" w:cs="Arial"/>
          <w:b/>
          <w:color w:val="000000" w:themeColor="text1"/>
          <w:sz w:val="20"/>
          <w:szCs w:val="20"/>
          <w:lang w:val="et-EE"/>
        </w:rPr>
      </w:pPr>
      <w:r w:rsidRPr="00D213E0">
        <w:rPr>
          <w:rFonts w:ascii="Arial" w:hAnsi="Arial" w:cs="Arial"/>
          <w:color w:val="000000" w:themeColor="text1"/>
          <w:sz w:val="20"/>
          <w:szCs w:val="20"/>
          <w:u w:val="single"/>
          <w:lang w:val="et-EE"/>
        </w:rPr>
        <w:t>õigus võtta isikuandmete töötlemiseks antud nõusolek tagasi</w:t>
      </w:r>
      <w:r w:rsidRPr="00D213E0">
        <w:rPr>
          <w:rFonts w:ascii="Arial" w:hAnsi="Arial" w:cs="Arial"/>
          <w:color w:val="000000" w:themeColor="text1"/>
          <w:sz w:val="20"/>
          <w:szCs w:val="20"/>
          <w:lang w:val="et-EE"/>
        </w:rPr>
        <w:t xml:space="preserve">: kui isikuandmete töötlemine põhineb andmesubjekti antud nõusolekul, on andmesubjektil igal ajal õigus </w:t>
      </w:r>
      <w:r w:rsidR="00E66785">
        <w:rPr>
          <w:rFonts w:ascii="Arial" w:hAnsi="Arial" w:cs="Arial"/>
          <w:color w:val="000000" w:themeColor="text1"/>
          <w:sz w:val="20"/>
          <w:szCs w:val="20"/>
          <w:lang w:val="et-EE"/>
        </w:rPr>
        <w:t>Jalajäljele</w:t>
      </w:r>
      <w:r w:rsidRPr="00D213E0">
        <w:rPr>
          <w:rFonts w:ascii="Arial" w:hAnsi="Arial" w:cs="Arial"/>
          <w:color w:val="000000" w:themeColor="text1"/>
          <w:sz w:val="20"/>
          <w:szCs w:val="20"/>
          <w:lang w:val="et-EE"/>
        </w:rPr>
        <w:t xml:space="preserve"> antud nõusolek tagasi võtta;</w:t>
      </w:r>
    </w:p>
    <w:p w14:paraId="6575EAEB" w14:textId="54842C59" w:rsidR="00E66CD6" w:rsidRPr="00D213E0" w:rsidRDefault="00E66CD6" w:rsidP="00E66CD6">
      <w:pPr>
        <w:pStyle w:val="ListParagraph"/>
        <w:numPr>
          <w:ilvl w:val="2"/>
          <w:numId w:val="1"/>
        </w:numPr>
        <w:spacing w:after="120"/>
        <w:ind w:left="2064" w:hanging="624"/>
        <w:contextualSpacing w:val="0"/>
        <w:jc w:val="both"/>
        <w:rPr>
          <w:rFonts w:ascii="Arial" w:hAnsi="Arial" w:cs="Arial"/>
          <w:b/>
          <w:color w:val="000000" w:themeColor="text1"/>
          <w:sz w:val="20"/>
          <w:szCs w:val="20"/>
          <w:lang w:val="et-EE"/>
        </w:rPr>
      </w:pPr>
      <w:r w:rsidRPr="00D213E0">
        <w:rPr>
          <w:rFonts w:ascii="Arial" w:hAnsi="Arial" w:cs="Arial"/>
          <w:color w:val="000000" w:themeColor="text1"/>
          <w:sz w:val="20"/>
          <w:szCs w:val="20"/>
          <w:u w:val="single"/>
          <w:lang w:val="et-EE"/>
        </w:rPr>
        <w:lastRenderedPageBreak/>
        <w:t>õigus andmete ülekantavusele</w:t>
      </w:r>
      <w:r w:rsidRPr="00D213E0">
        <w:rPr>
          <w:rFonts w:ascii="Arial" w:hAnsi="Arial" w:cs="Arial"/>
          <w:color w:val="000000" w:themeColor="text1"/>
          <w:sz w:val="20"/>
          <w:szCs w:val="20"/>
          <w:lang w:val="et-EE"/>
        </w:rPr>
        <w:t>: töötajal on õigus saada</w:t>
      </w:r>
      <w:r w:rsidR="00E66785">
        <w:rPr>
          <w:rFonts w:ascii="Arial" w:hAnsi="Arial" w:cs="Arial"/>
          <w:color w:val="000000" w:themeColor="text1"/>
          <w:sz w:val="20"/>
          <w:szCs w:val="20"/>
          <w:lang w:val="et-EE"/>
        </w:rPr>
        <w:t xml:space="preserve"> Jalajäljelt</w:t>
      </w:r>
      <w:r w:rsidRPr="00D213E0">
        <w:rPr>
          <w:rFonts w:ascii="Arial" w:hAnsi="Arial" w:cs="Arial"/>
          <w:color w:val="000000" w:themeColor="text1"/>
          <w:sz w:val="20"/>
          <w:szCs w:val="20"/>
          <w:lang w:val="et-EE"/>
        </w:rPr>
        <w:t xml:space="preserve"> isikuandmed, mida andmesubjekt on ise</w:t>
      </w:r>
      <w:r w:rsidR="00E66785">
        <w:rPr>
          <w:rFonts w:ascii="Arial" w:hAnsi="Arial" w:cs="Arial"/>
          <w:color w:val="000000" w:themeColor="text1"/>
          <w:sz w:val="20"/>
          <w:szCs w:val="20"/>
          <w:lang w:val="et-EE"/>
        </w:rPr>
        <w:t xml:space="preserve"> Jalajäljele</w:t>
      </w:r>
      <w:r w:rsidRPr="00D213E0">
        <w:rPr>
          <w:rFonts w:ascii="Arial" w:hAnsi="Arial" w:cs="Arial"/>
          <w:color w:val="000000" w:themeColor="text1"/>
          <w:sz w:val="20"/>
          <w:szCs w:val="20"/>
          <w:lang w:val="et-EE"/>
        </w:rPr>
        <w:t xml:space="preserve"> esitanud ning mida töödeldakse andmesubjekti nõusoleku alusel või andmesubjektiga sõlmitud lepingu täitmiseks kirjalikult või üldkasutatavas elektroonilises vormingus, ning, kui see on tehniliselt võimalik, nõuda, et</w:t>
      </w:r>
      <w:r w:rsidR="00E66785">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edastaks need andmed mõnele muule vastutavale töötlejale;</w:t>
      </w:r>
    </w:p>
    <w:p w14:paraId="77C21AC6" w14:textId="77777777" w:rsidR="00E66CD6" w:rsidRPr="00D213E0" w:rsidRDefault="00E66CD6" w:rsidP="00E66CD6">
      <w:pPr>
        <w:pStyle w:val="ListParagraph"/>
        <w:numPr>
          <w:ilvl w:val="2"/>
          <w:numId w:val="1"/>
        </w:numPr>
        <w:ind w:left="2064" w:hanging="624"/>
        <w:jc w:val="both"/>
        <w:rPr>
          <w:rFonts w:ascii="Arial" w:hAnsi="Arial" w:cs="Arial"/>
          <w:b/>
          <w:color w:val="000000" w:themeColor="text1"/>
          <w:sz w:val="20"/>
          <w:szCs w:val="20"/>
          <w:lang w:val="et-EE"/>
        </w:rPr>
      </w:pPr>
      <w:r w:rsidRPr="00D213E0">
        <w:rPr>
          <w:rFonts w:ascii="Arial" w:hAnsi="Arial" w:cs="Arial"/>
          <w:color w:val="000000" w:themeColor="text1"/>
          <w:sz w:val="20"/>
          <w:szCs w:val="20"/>
          <w:u w:val="single"/>
          <w:lang w:val="et-EE"/>
        </w:rPr>
        <w:t>õigus esitada kaebus</w:t>
      </w:r>
      <w:r w:rsidRPr="00D213E0">
        <w:rPr>
          <w:rFonts w:ascii="Arial" w:hAnsi="Arial" w:cs="Arial"/>
          <w:color w:val="000000" w:themeColor="text1"/>
          <w:sz w:val="20"/>
          <w:szCs w:val="20"/>
          <w:lang w:val="et-EE"/>
        </w:rPr>
        <w:t xml:space="preserve">: Kui töötaja leiab, et tema Isikuandmete Töötlemisel on rikutud tema õigusi, on tal alati õigus pöörduda nõude või kaebusega Andmekaitse Inspektsiooni poole – Tatari 39, 10134 Tallinn, </w:t>
      </w:r>
      <w:hyperlink r:id="rId8" w:history="1">
        <w:r w:rsidRPr="00D213E0">
          <w:rPr>
            <w:rStyle w:val="Hyperlink"/>
            <w:rFonts w:ascii="Arial" w:hAnsi="Arial" w:cs="Arial"/>
            <w:color w:val="000000" w:themeColor="text1"/>
            <w:sz w:val="20"/>
            <w:szCs w:val="20"/>
            <w:lang w:val="et-EE"/>
          </w:rPr>
          <w:t>info@aki.ee</w:t>
        </w:r>
      </w:hyperlink>
      <w:r w:rsidRPr="00D213E0">
        <w:rPr>
          <w:rFonts w:ascii="Arial" w:hAnsi="Arial" w:cs="Arial"/>
          <w:color w:val="000000" w:themeColor="text1"/>
          <w:sz w:val="20"/>
          <w:szCs w:val="20"/>
          <w:lang w:val="et-EE"/>
        </w:rPr>
        <w:t xml:space="preserve">, </w:t>
      </w:r>
      <w:hyperlink r:id="rId9" w:history="1">
        <w:r w:rsidRPr="00D213E0">
          <w:rPr>
            <w:rStyle w:val="Hyperlink"/>
            <w:rFonts w:ascii="Arial" w:hAnsi="Arial" w:cs="Arial"/>
            <w:color w:val="000000" w:themeColor="text1"/>
            <w:sz w:val="20"/>
            <w:szCs w:val="20"/>
            <w:lang w:val="et-EE"/>
          </w:rPr>
          <w:t>www.aki.ee</w:t>
        </w:r>
      </w:hyperlink>
      <w:r w:rsidRPr="00D213E0">
        <w:rPr>
          <w:rFonts w:ascii="Arial" w:hAnsi="Arial" w:cs="Arial"/>
          <w:color w:val="000000" w:themeColor="text1"/>
          <w:sz w:val="20"/>
          <w:szCs w:val="20"/>
          <w:lang w:val="et-EE"/>
        </w:rPr>
        <w:t xml:space="preserve">. </w:t>
      </w:r>
    </w:p>
    <w:p w14:paraId="6C8A233A" w14:textId="77777777" w:rsidR="00E66CD6" w:rsidRPr="00D213E0" w:rsidRDefault="00E66CD6" w:rsidP="00E66CD6">
      <w:pPr>
        <w:pStyle w:val="ListParagraph"/>
        <w:rPr>
          <w:rFonts w:ascii="Arial" w:hAnsi="Arial" w:cs="Arial"/>
          <w:b/>
          <w:color w:val="000000" w:themeColor="text1"/>
          <w:sz w:val="20"/>
          <w:szCs w:val="20"/>
          <w:lang w:val="et-EE"/>
        </w:rPr>
      </w:pPr>
    </w:p>
    <w:p w14:paraId="0A76474F" w14:textId="3EDC3540"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 xml:space="preserve">Andmesubjekti käesolevas peatükis loetletud õigused seoses tema isikuandmete töötlemisega ei ole täielikud õigused. Teatud juhtudel võivad teiste andmesubjektide õigused või </w:t>
      </w:r>
      <w:r w:rsidR="00E66785">
        <w:rPr>
          <w:rFonts w:ascii="Arial" w:hAnsi="Arial" w:cs="Arial"/>
          <w:color w:val="000000" w:themeColor="text1"/>
          <w:sz w:val="20"/>
          <w:szCs w:val="20"/>
          <w:lang w:val="et-EE"/>
        </w:rPr>
        <w:t xml:space="preserve">Jalajälg </w:t>
      </w:r>
      <w:r w:rsidRPr="00D213E0">
        <w:rPr>
          <w:rFonts w:ascii="Arial" w:hAnsi="Arial" w:cs="Arial"/>
          <w:color w:val="000000" w:themeColor="text1"/>
          <w:sz w:val="20"/>
          <w:szCs w:val="20"/>
          <w:lang w:val="et-EE"/>
        </w:rPr>
        <w:t xml:space="preserve">juriidilised kohustused piirata andmesubjekti õigusi. </w:t>
      </w:r>
    </w:p>
    <w:p w14:paraId="769A5014"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18FEF9D1" w14:textId="77777777" w:rsidR="00E66CD6" w:rsidRPr="00D213E0" w:rsidRDefault="00E66CD6" w:rsidP="00E66CD6">
      <w:pPr>
        <w:pStyle w:val="ListParagraph"/>
        <w:numPr>
          <w:ilvl w:val="1"/>
          <w:numId w:val="1"/>
        </w:numPr>
        <w:ind w:left="567" w:hanging="567"/>
        <w:jc w:val="both"/>
        <w:rPr>
          <w:rFonts w:ascii="Arial" w:hAnsi="Arial" w:cs="Arial"/>
          <w:b/>
          <w:color w:val="000000" w:themeColor="text1"/>
          <w:sz w:val="20"/>
          <w:szCs w:val="20"/>
          <w:lang w:val="et-EE"/>
        </w:rPr>
      </w:pPr>
      <w:r w:rsidRPr="00D213E0">
        <w:rPr>
          <w:rFonts w:ascii="Arial" w:hAnsi="Arial" w:cs="Arial"/>
          <w:color w:val="000000" w:themeColor="text1"/>
          <w:sz w:val="20"/>
          <w:szCs w:val="20"/>
          <w:lang w:val="et-EE"/>
        </w:rPr>
        <w:t xml:space="preserve">Isikuandmete töötlemisega kaasnevate õiguste teostamiseks või isikuandmete töötlemisega seotud taotluste esitamiseks võtke palun ühendust alltoodud jaotises „Kontakt“ toodud kontaktandmetel või pöörduge oma otsese ülemuse, personalitöötaja või andmekaitsespetsialisti poole. </w:t>
      </w:r>
    </w:p>
    <w:p w14:paraId="08C285CB" w14:textId="77777777" w:rsidR="00E66CD6" w:rsidRPr="00D213E0" w:rsidRDefault="00E66CD6" w:rsidP="00E66CD6">
      <w:pPr>
        <w:pStyle w:val="ListParagraph"/>
        <w:ind w:left="792"/>
        <w:jc w:val="both"/>
        <w:rPr>
          <w:rFonts w:ascii="Arial" w:hAnsi="Arial" w:cs="Arial"/>
          <w:color w:val="000000" w:themeColor="text1"/>
          <w:sz w:val="20"/>
          <w:szCs w:val="20"/>
          <w:lang w:val="et-EE"/>
        </w:rPr>
      </w:pPr>
    </w:p>
    <w:p w14:paraId="29937F6F" w14:textId="77777777" w:rsidR="00E66CD6" w:rsidRPr="00D213E0" w:rsidRDefault="00E66CD6" w:rsidP="00E66CD6">
      <w:pPr>
        <w:pStyle w:val="ListParagraph"/>
        <w:numPr>
          <w:ilvl w:val="0"/>
          <w:numId w:val="1"/>
        </w:numPr>
        <w:ind w:left="567" w:hanging="567"/>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ISIKUANDMETE TURVALISUS</w:t>
      </w:r>
    </w:p>
    <w:p w14:paraId="1A8C9221" w14:textId="77777777" w:rsidR="00E66CD6" w:rsidRPr="00D213E0" w:rsidRDefault="00E66CD6" w:rsidP="00E66CD6">
      <w:pPr>
        <w:pStyle w:val="ListParagraph"/>
        <w:ind w:left="567"/>
        <w:rPr>
          <w:rFonts w:ascii="Arial" w:hAnsi="Arial" w:cs="Arial"/>
          <w:b/>
          <w:color w:val="000000" w:themeColor="text1"/>
          <w:sz w:val="20"/>
          <w:szCs w:val="20"/>
          <w:lang w:val="et-EE"/>
        </w:rPr>
      </w:pPr>
    </w:p>
    <w:p w14:paraId="1DCEB66F" w14:textId="7F25BFCA" w:rsidR="00E66CD6" w:rsidRPr="00D213E0" w:rsidRDefault="00C25F58" w:rsidP="00E66CD6">
      <w:pPr>
        <w:pStyle w:val="ListParagraph"/>
        <w:numPr>
          <w:ilvl w:val="1"/>
          <w:numId w:val="1"/>
        </w:numPr>
        <w:ind w:left="567" w:hanging="567"/>
        <w:jc w:val="both"/>
        <w:rPr>
          <w:rFonts w:ascii="Arial" w:hAnsi="Arial" w:cs="Arial"/>
          <w:color w:val="000000" w:themeColor="text1"/>
          <w:sz w:val="20"/>
          <w:szCs w:val="20"/>
          <w:lang w:val="et-EE"/>
        </w:rPr>
      </w:pPr>
      <w:r>
        <w:rPr>
          <w:rFonts w:ascii="Arial" w:hAnsi="Arial" w:cs="Arial"/>
          <w:color w:val="000000" w:themeColor="text1"/>
          <w:sz w:val="20"/>
          <w:szCs w:val="20"/>
          <w:lang w:val="et-EE"/>
        </w:rPr>
        <w:t>Jalajälg</w:t>
      </w:r>
      <w:r w:rsidR="00E66CD6" w:rsidRPr="00D213E0">
        <w:rPr>
          <w:rFonts w:ascii="Arial" w:hAnsi="Arial" w:cs="Arial"/>
          <w:color w:val="000000" w:themeColor="text1"/>
          <w:sz w:val="20"/>
          <w:szCs w:val="20"/>
          <w:lang w:val="et-EE"/>
        </w:rPr>
        <w:t xml:space="preserve"> kohustub tagama isikuandmete töötlemise turvalisuse, eesmärgiga kaitsta isikuandmeid tahtmatu või volitamata töötlemise, avalikuks tuleku või hävimise eest. </w:t>
      </w:r>
    </w:p>
    <w:p w14:paraId="1E398DE1"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2104A424" w14:textId="6BC16DE6"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Võttes arvesse teaduse ja tehnoloogia viimast arengut ja rakendamise kulusid ning isikuandmete töötlemise laadi, ulatust, konteksti ja eesmärke, samuti töötlemisest tulenevaid andmesubjektide õigusi ja vabadusi ähvardavaid erineva tõenäosuse ja suurusega ohte, rakendab</w:t>
      </w:r>
      <w:r w:rsidR="00C25F58">
        <w:rPr>
          <w:rFonts w:ascii="Arial" w:hAnsi="Arial" w:cs="Arial"/>
          <w:color w:val="000000" w:themeColor="text1"/>
          <w:sz w:val="20"/>
          <w:szCs w:val="20"/>
          <w:lang w:val="et-EE"/>
        </w:rPr>
        <w:t xml:space="preserve"> Jalajälg</w:t>
      </w:r>
      <w:r w:rsidRPr="00D213E0">
        <w:rPr>
          <w:rFonts w:ascii="Arial" w:hAnsi="Arial" w:cs="Arial"/>
          <w:color w:val="000000" w:themeColor="text1"/>
          <w:sz w:val="20"/>
          <w:szCs w:val="20"/>
          <w:lang w:val="et-EE"/>
        </w:rPr>
        <w:t xml:space="preserve"> isikuandmete töötlemisel asjakohaseid tehnilisi ja korralduslikke meetmeid isikuandmete turvalisuse tagamiseks. </w:t>
      </w:r>
    </w:p>
    <w:p w14:paraId="4A19C3C8" w14:textId="77777777" w:rsidR="00E66CD6" w:rsidRPr="00D213E0" w:rsidRDefault="00E66CD6" w:rsidP="00E66CD6">
      <w:pPr>
        <w:pStyle w:val="ListParagraph"/>
        <w:rPr>
          <w:rFonts w:ascii="Arial" w:hAnsi="Arial" w:cs="Arial"/>
          <w:color w:val="000000" w:themeColor="text1"/>
          <w:sz w:val="20"/>
          <w:szCs w:val="20"/>
          <w:lang w:val="et-EE"/>
        </w:rPr>
      </w:pPr>
    </w:p>
    <w:p w14:paraId="5978AD2A" w14:textId="77777777"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Töötaja isikuandmeid sisaldavaid dokumente säilitatakse selliselt, et neile on juurdepääs ainult piiratud hulgal inimestel tööülesannete täitmise raames põhjendatud ja vajalikus ulatuses.</w:t>
      </w:r>
    </w:p>
    <w:p w14:paraId="0598187A" w14:textId="77777777" w:rsidR="00E66CD6" w:rsidRPr="00D213E0" w:rsidRDefault="00E66CD6" w:rsidP="00E66CD6">
      <w:pPr>
        <w:pStyle w:val="ListParagraph"/>
        <w:rPr>
          <w:rFonts w:ascii="Arial" w:hAnsi="Arial" w:cs="Arial"/>
          <w:color w:val="000000" w:themeColor="text1"/>
          <w:sz w:val="20"/>
          <w:szCs w:val="20"/>
          <w:lang w:val="et-EE"/>
        </w:rPr>
      </w:pPr>
    </w:p>
    <w:p w14:paraId="36EFA93B" w14:textId="77777777" w:rsidR="00E66CD6" w:rsidRPr="00D213E0" w:rsidRDefault="00E66CD6" w:rsidP="00E66CD6">
      <w:pPr>
        <w:pStyle w:val="ListParagraph"/>
        <w:numPr>
          <w:ilvl w:val="0"/>
          <w:numId w:val="1"/>
        </w:numPr>
        <w:ind w:left="567" w:hanging="567"/>
        <w:rPr>
          <w:rFonts w:ascii="Arial" w:hAnsi="Arial" w:cs="Arial"/>
          <w:b/>
          <w:color w:val="000000" w:themeColor="text1"/>
          <w:sz w:val="20"/>
          <w:szCs w:val="20"/>
          <w:lang w:val="et-EE"/>
        </w:rPr>
      </w:pPr>
      <w:r w:rsidRPr="00D213E0">
        <w:rPr>
          <w:rFonts w:ascii="Arial" w:hAnsi="Arial" w:cs="Arial"/>
          <w:b/>
          <w:color w:val="000000" w:themeColor="text1"/>
          <w:sz w:val="20"/>
          <w:szCs w:val="20"/>
          <w:lang w:val="et-EE"/>
        </w:rPr>
        <w:t>KONTAKT</w:t>
      </w:r>
    </w:p>
    <w:p w14:paraId="233C1D05" w14:textId="77777777" w:rsidR="00E66CD6" w:rsidRPr="00D213E0" w:rsidRDefault="00E66CD6" w:rsidP="00E66CD6">
      <w:pPr>
        <w:pStyle w:val="ListParagraph"/>
        <w:ind w:left="567"/>
        <w:rPr>
          <w:rFonts w:ascii="Arial" w:hAnsi="Arial" w:cs="Arial"/>
          <w:b/>
          <w:color w:val="000000" w:themeColor="text1"/>
          <w:sz w:val="20"/>
          <w:szCs w:val="20"/>
          <w:lang w:val="et-EE"/>
        </w:rPr>
      </w:pPr>
    </w:p>
    <w:p w14:paraId="54320176" w14:textId="101D81A3" w:rsidR="00E66CD6" w:rsidRPr="00D213E0" w:rsidRDefault="00E66CD6" w:rsidP="00E66CD6">
      <w:pPr>
        <w:pStyle w:val="ListParagraph"/>
        <w:numPr>
          <w:ilvl w:val="1"/>
          <w:numId w:val="1"/>
        </w:numPr>
        <w:ind w:left="567" w:hanging="567"/>
        <w:jc w:val="both"/>
        <w:rPr>
          <w:rFonts w:ascii="Arial" w:hAnsi="Arial" w:cs="Arial"/>
          <w:color w:val="000000" w:themeColor="text1"/>
          <w:sz w:val="20"/>
          <w:szCs w:val="20"/>
          <w:lang w:val="et-EE"/>
        </w:rPr>
      </w:pPr>
      <w:r w:rsidRPr="00D213E0">
        <w:rPr>
          <w:rFonts w:ascii="Arial" w:hAnsi="Arial" w:cs="Arial"/>
          <w:color w:val="000000" w:themeColor="text1"/>
          <w:sz w:val="20"/>
          <w:szCs w:val="20"/>
          <w:lang w:val="et-EE"/>
        </w:rPr>
        <w:t>Isikuandmete töötlemisega seotud küsimuste korral või isikuandmete töötlemisega seotud taotluste esitamiseks, võtke palun ühendust</w:t>
      </w:r>
      <w:r w:rsidR="00C25F58">
        <w:rPr>
          <w:rFonts w:ascii="Arial" w:hAnsi="Arial" w:cs="Arial"/>
          <w:color w:val="000000" w:themeColor="text1"/>
          <w:sz w:val="20"/>
          <w:szCs w:val="20"/>
          <w:lang w:val="et-EE"/>
        </w:rPr>
        <w:t xml:space="preserve"> Jalajäljega</w:t>
      </w:r>
      <w:r w:rsidRPr="00D213E0">
        <w:rPr>
          <w:rFonts w:ascii="Arial" w:hAnsi="Arial" w:cs="Arial"/>
          <w:color w:val="000000" w:themeColor="text1"/>
          <w:sz w:val="20"/>
          <w:szCs w:val="20"/>
          <w:lang w:val="et-EE"/>
        </w:rPr>
        <w:t xml:space="preserve"> või</w:t>
      </w:r>
      <w:r w:rsidR="00C25F58">
        <w:rPr>
          <w:rFonts w:ascii="Arial" w:hAnsi="Arial" w:cs="Arial"/>
          <w:color w:val="000000" w:themeColor="text1"/>
          <w:sz w:val="20"/>
          <w:szCs w:val="20"/>
          <w:lang w:val="et-EE"/>
        </w:rPr>
        <w:t xml:space="preserve"> Jalajälje</w:t>
      </w:r>
      <w:r w:rsidRPr="00D213E0">
        <w:rPr>
          <w:rFonts w:ascii="Arial" w:hAnsi="Arial" w:cs="Arial"/>
          <w:color w:val="000000" w:themeColor="text1"/>
          <w:sz w:val="20"/>
          <w:szCs w:val="20"/>
          <w:lang w:val="et-EE"/>
        </w:rPr>
        <w:t xml:space="preserve"> personalitöötajaga või pöörduge </w:t>
      </w:r>
      <w:r>
        <w:rPr>
          <w:rFonts w:ascii="Arial" w:hAnsi="Arial" w:cs="Arial"/>
          <w:color w:val="000000" w:themeColor="text1"/>
          <w:sz w:val="20"/>
          <w:szCs w:val="20"/>
          <w:lang w:val="et-EE"/>
        </w:rPr>
        <w:t xml:space="preserve">üldkontaktil või </w:t>
      </w:r>
      <w:r w:rsidRPr="00D213E0">
        <w:rPr>
          <w:rFonts w:ascii="Arial" w:hAnsi="Arial" w:cs="Arial"/>
          <w:color w:val="000000" w:themeColor="text1"/>
          <w:sz w:val="20"/>
          <w:szCs w:val="20"/>
          <w:lang w:val="et-EE"/>
        </w:rPr>
        <w:t xml:space="preserve">oma otsese ülemuse poole. </w:t>
      </w:r>
    </w:p>
    <w:p w14:paraId="1D6EF1FF" w14:textId="77777777" w:rsidR="00E66CD6" w:rsidRPr="00D213E0" w:rsidRDefault="00E66CD6" w:rsidP="00E66CD6">
      <w:pPr>
        <w:pStyle w:val="ListParagraph"/>
        <w:ind w:left="567"/>
        <w:jc w:val="both"/>
        <w:rPr>
          <w:rFonts w:ascii="Arial" w:hAnsi="Arial" w:cs="Arial"/>
          <w:color w:val="000000" w:themeColor="text1"/>
          <w:sz w:val="20"/>
          <w:szCs w:val="20"/>
          <w:lang w:val="et-EE"/>
        </w:rPr>
      </w:pPr>
    </w:p>
    <w:p w14:paraId="44468D37" w14:textId="77777777" w:rsidR="00E66CD6" w:rsidRPr="00D213E0" w:rsidRDefault="00E66CD6" w:rsidP="00E66CD6">
      <w:pPr>
        <w:pStyle w:val="ListParagraph"/>
        <w:ind w:left="567"/>
        <w:jc w:val="both"/>
        <w:rPr>
          <w:rFonts w:ascii="Arial" w:hAnsi="Arial" w:cs="Arial"/>
          <w:b/>
          <w:bCs/>
          <w:sz w:val="20"/>
          <w:szCs w:val="20"/>
          <w:lang w:val="et-EE"/>
        </w:rPr>
      </w:pPr>
      <w:bookmarkStart w:id="6" w:name="_Hlk91081454"/>
    </w:p>
    <w:p w14:paraId="61A45F0E" w14:textId="437F68CB" w:rsidR="00E66CD6" w:rsidRPr="00D213E0" w:rsidRDefault="00C25F58" w:rsidP="00E66CD6">
      <w:pPr>
        <w:pStyle w:val="ListParagraph"/>
        <w:ind w:left="567"/>
        <w:jc w:val="both"/>
        <w:rPr>
          <w:rFonts w:ascii="Arial" w:hAnsi="Arial" w:cs="Arial"/>
          <w:b/>
          <w:bCs/>
          <w:sz w:val="20"/>
          <w:szCs w:val="20"/>
          <w:lang w:val="et-EE"/>
        </w:rPr>
      </w:pPr>
      <w:r>
        <w:rPr>
          <w:rFonts w:ascii="Arial" w:hAnsi="Arial" w:cs="Arial"/>
          <w:b/>
          <w:bCs/>
          <w:sz w:val="20"/>
          <w:szCs w:val="20"/>
          <w:lang w:val="et-EE"/>
        </w:rPr>
        <w:t>Jalajälg</w:t>
      </w:r>
      <w:r w:rsidR="00E66CD6" w:rsidRPr="00D213E0">
        <w:rPr>
          <w:rFonts w:ascii="Arial" w:hAnsi="Arial" w:cs="Arial"/>
          <w:b/>
          <w:bCs/>
          <w:sz w:val="20"/>
          <w:szCs w:val="20"/>
          <w:lang w:val="et-EE"/>
        </w:rPr>
        <w:t xml:space="preserve"> kontaktandmed on:</w:t>
      </w:r>
    </w:p>
    <w:p w14:paraId="79DF8163" w14:textId="77777777" w:rsidR="00E66CD6" w:rsidRPr="00D213E0" w:rsidRDefault="00E66CD6" w:rsidP="00E66CD6">
      <w:pPr>
        <w:pStyle w:val="ListParagraph"/>
        <w:ind w:left="567"/>
        <w:jc w:val="both"/>
        <w:rPr>
          <w:rFonts w:ascii="Arial" w:hAnsi="Arial" w:cs="Arial"/>
          <w:b/>
          <w:bCs/>
          <w:sz w:val="20"/>
          <w:szCs w:val="20"/>
          <w:lang w:val="et-EE"/>
        </w:rPr>
      </w:pPr>
    </w:p>
    <w:p w14:paraId="0E73A2FC" w14:textId="6990534D" w:rsidR="00E66CD6" w:rsidRPr="00D213E0" w:rsidRDefault="00C25F58" w:rsidP="00E66CD6">
      <w:pPr>
        <w:pStyle w:val="ListParagraph"/>
        <w:ind w:left="567"/>
        <w:jc w:val="both"/>
        <w:rPr>
          <w:rFonts w:ascii="Arial" w:hAnsi="Arial" w:cs="Arial"/>
          <w:b/>
          <w:bCs/>
          <w:sz w:val="20"/>
          <w:szCs w:val="20"/>
          <w:lang w:val="et-EE"/>
        </w:rPr>
      </w:pPr>
      <w:r>
        <w:rPr>
          <w:rFonts w:ascii="Arial" w:hAnsi="Arial" w:cs="Arial"/>
          <w:b/>
          <w:bCs/>
          <w:sz w:val="20"/>
          <w:szCs w:val="20"/>
          <w:lang w:val="et-EE"/>
        </w:rPr>
        <w:t>Jalajälg</w:t>
      </w:r>
      <w:r w:rsidR="00E66CD6">
        <w:rPr>
          <w:rFonts w:ascii="Arial" w:hAnsi="Arial" w:cs="Arial"/>
          <w:b/>
          <w:bCs/>
          <w:sz w:val="20"/>
          <w:szCs w:val="20"/>
          <w:lang w:val="et-EE"/>
        </w:rPr>
        <w:t xml:space="preserve"> AS</w:t>
      </w:r>
    </w:p>
    <w:p w14:paraId="0540664E" w14:textId="77777777" w:rsidR="00E66CD6" w:rsidRPr="00D213E0" w:rsidRDefault="00E66CD6" w:rsidP="00E66CD6">
      <w:pPr>
        <w:pStyle w:val="ListParagraph"/>
        <w:ind w:left="567"/>
        <w:jc w:val="both"/>
        <w:rPr>
          <w:rFonts w:ascii="Arial" w:hAnsi="Arial" w:cs="Arial"/>
          <w:b/>
          <w:bCs/>
          <w:sz w:val="20"/>
          <w:szCs w:val="20"/>
          <w:lang w:val="et-EE"/>
        </w:rPr>
      </w:pPr>
    </w:p>
    <w:p w14:paraId="58BD1188" w14:textId="762F37B6" w:rsidR="00E66CD6" w:rsidRPr="002D7201" w:rsidRDefault="00E66CD6" w:rsidP="002D7201">
      <w:pPr>
        <w:ind w:firstLine="567"/>
        <w:rPr>
          <w:rFonts w:eastAsia="Times New Roman"/>
          <w:color w:val="auto"/>
          <w:szCs w:val="20"/>
          <w:lang w:val="et-EE"/>
        </w:rPr>
      </w:pPr>
      <w:r w:rsidRPr="00674307">
        <w:rPr>
          <w:rFonts w:eastAsia="Times New Roman"/>
          <w:color w:val="auto"/>
          <w:szCs w:val="20"/>
          <w:lang w:val="et-EE"/>
        </w:rPr>
        <w:t>Pärnu mnt 142/4, Tallinn 11317</w:t>
      </w:r>
    </w:p>
    <w:p w14:paraId="68567A4D" w14:textId="54CF58E7" w:rsidR="00E66CD6" w:rsidRDefault="00000000" w:rsidP="00E66CD6">
      <w:pPr>
        <w:pStyle w:val="ListParagraph"/>
        <w:ind w:left="567"/>
        <w:jc w:val="both"/>
        <w:rPr>
          <w:rFonts w:ascii="Arial" w:hAnsi="Arial" w:cs="Arial"/>
          <w:sz w:val="20"/>
          <w:szCs w:val="20"/>
          <w:lang w:val="et-EE"/>
        </w:rPr>
      </w:pPr>
      <w:hyperlink r:id="rId10" w:history="1">
        <w:r w:rsidR="00A048DF" w:rsidRPr="00A048DF">
          <w:rPr>
            <w:rStyle w:val="Hyperlink"/>
            <w:rFonts w:ascii="Arial" w:hAnsi="Arial" w:cs="Arial"/>
            <w:sz w:val="20"/>
            <w:szCs w:val="20"/>
            <w:lang w:val="en-US"/>
          </w:rPr>
          <w:t>jalajalg@jalajalg.ee</w:t>
        </w:r>
      </w:hyperlink>
    </w:p>
    <w:p w14:paraId="2141EA55" w14:textId="77777777" w:rsidR="002D7201" w:rsidRDefault="002D7201" w:rsidP="002D7201">
      <w:pPr>
        <w:pStyle w:val="ListParagraph"/>
        <w:ind w:left="567"/>
        <w:jc w:val="both"/>
        <w:rPr>
          <w:rFonts w:ascii="Arial" w:hAnsi="Arial" w:cs="Arial"/>
          <w:sz w:val="20"/>
          <w:szCs w:val="20"/>
          <w:lang w:val="et-EE"/>
        </w:rPr>
      </w:pPr>
    </w:p>
    <w:p w14:paraId="5F9B830F" w14:textId="0C79370F" w:rsidR="00E66CD6" w:rsidRPr="002D7201" w:rsidRDefault="00E66CD6" w:rsidP="002D7201">
      <w:pPr>
        <w:pStyle w:val="ListParagraph"/>
        <w:ind w:left="567"/>
        <w:jc w:val="both"/>
        <w:rPr>
          <w:rFonts w:ascii="Arial" w:hAnsi="Arial" w:cs="Arial"/>
          <w:sz w:val="20"/>
          <w:szCs w:val="20"/>
          <w:lang w:val="et-EE"/>
        </w:rPr>
      </w:pPr>
      <w:r>
        <w:rPr>
          <w:rFonts w:ascii="Arial" w:hAnsi="Arial" w:cs="Arial"/>
          <w:sz w:val="20"/>
          <w:szCs w:val="20"/>
          <w:lang w:val="et-EE"/>
        </w:rPr>
        <w:t>+372</w:t>
      </w:r>
      <w:r w:rsidR="002D7201">
        <w:rPr>
          <w:rFonts w:ascii="Arial" w:hAnsi="Arial" w:cs="Arial"/>
          <w:sz w:val="20"/>
          <w:szCs w:val="20"/>
          <w:lang w:val="et-EE"/>
        </w:rPr>
        <w:t> </w:t>
      </w:r>
      <w:r w:rsidR="002D7201" w:rsidRPr="002D7201">
        <w:rPr>
          <w:rFonts w:ascii="Arial" w:hAnsi="Arial" w:cs="Arial"/>
          <w:sz w:val="20"/>
          <w:szCs w:val="20"/>
          <w:lang w:val="et-EE"/>
        </w:rPr>
        <w:t>654</w:t>
      </w:r>
      <w:r w:rsidR="002D7201">
        <w:rPr>
          <w:rFonts w:ascii="Arial" w:hAnsi="Arial" w:cs="Arial"/>
          <w:sz w:val="20"/>
          <w:szCs w:val="20"/>
          <w:lang w:val="et-EE"/>
        </w:rPr>
        <w:t xml:space="preserve"> </w:t>
      </w:r>
      <w:r w:rsidR="002D7201" w:rsidRPr="002D7201">
        <w:rPr>
          <w:rFonts w:ascii="Arial" w:hAnsi="Arial" w:cs="Arial"/>
          <w:sz w:val="20"/>
          <w:szCs w:val="20"/>
          <w:lang w:val="et-EE"/>
        </w:rPr>
        <w:t>8403</w:t>
      </w:r>
      <w:bookmarkEnd w:id="0"/>
      <w:bookmarkEnd w:id="6"/>
    </w:p>
    <w:p w14:paraId="29E09655" w14:textId="77777777" w:rsidR="0003508A" w:rsidRDefault="0003508A"/>
    <w:sectPr w:rsidR="0003508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9BE2" w14:textId="77777777" w:rsidR="002A784F" w:rsidRDefault="002A784F">
      <w:pPr>
        <w:spacing w:after="0" w:line="240" w:lineRule="auto"/>
      </w:pPr>
      <w:r>
        <w:separator/>
      </w:r>
    </w:p>
  </w:endnote>
  <w:endnote w:type="continuationSeparator" w:id="0">
    <w:p w14:paraId="58F49161" w14:textId="77777777" w:rsidR="002A784F" w:rsidRDefault="002A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3982"/>
      <w:docPartObj>
        <w:docPartGallery w:val="Page Numbers (Bottom of Page)"/>
        <w:docPartUnique/>
      </w:docPartObj>
    </w:sdtPr>
    <w:sdtEndPr>
      <w:rPr>
        <w:noProof/>
      </w:rPr>
    </w:sdtEndPr>
    <w:sdtContent>
      <w:p w14:paraId="18474F5D" w14:textId="271B2083" w:rsidR="001C0BC0" w:rsidRDefault="001C0B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0605CB" w14:textId="77777777" w:rsidR="0006191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E935" w14:textId="77777777" w:rsidR="002A784F" w:rsidRDefault="002A784F">
      <w:pPr>
        <w:spacing w:after="0" w:line="240" w:lineRule="auto"/>
      </w:pPr>
      <w:r>
        <w:separator/>
      </w:r>
    </w:p>
  </w:footnote>
  <w:footnote w:type="continuationSeparator" w:id="0">
    <w:p w14:paraId="7697F92B" w14:textId="77777777" w:rsidR="002A784F" w:rsidRDefault="002A7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91555"/>
    <w:multiLevelType w:val="multilevel"/>
    <w:tmpl w:val="530EC0D2"/>
    <w:lvl w:ilvl="0">
      <w:start w:val="1"/>
      <w:numFmt w:val="decimal"/>
      <w:lvlText w:val="%1."/>
      <w:lvlJc w:val="left"/>
      <w:pPr>
        <w:ind w:left="1080" w:hanging="360"/>
      </w:pPr>
      <w:rPr>
        <w:rFonts w:hint="default"/>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75C021F4"/>
    <w:multiLevelType w:val="hybridMultilevel"/>
    <w:tmpl w:val="80C0DFE2"/>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start w:val="1"/>
      <w:numFmt w:val="bullet"/>
      <w:lvlText w:val=""/>
      <w:lvlJc w:val="left"/>
      <w:pPr>
        <w:ind w:left="2868" w:hanging="360"/>
      </w:pPr>
      <w:rPr>
        <w:rFonts w:ascii="Wingdings" w:hAnsi="Wingdings" w:hint="default"/>
      </w:rPr>
    </w:lvl>
    <w:lvl w:ilvl="3" w:tplc="04250001">
      <w:start w:val="1"/>
      <w:numFmt w:val="bullet"/>
      <w:lvlText w:val=""/>
      <w:lvlJc w:val="left"/>
      <w:pPr>
        <w:ind w:left="3588" w:hanging="360"/>
      </w:pPr>
      <w:rPr>
        <w:rFonts w:ascii="Symbol" w:hAnsi="Symbol" w:hint="default"/>
      </w:rPr>
    </w:lvl>
    <w:lvl w:ilvl="4" w:tplc="04250003">
      <w:start w:val="1"/>
      <w:numFmt w:val="bullet"/>
      <w:lvlText w:val="o"/>
      <w:lvlJc w:val="left"/>
      <w:pPr>
        <w:ind w:left="4308" w:hanging="360"/>
      </w:pPr>
      <w:rPr>
        <w:rFonts w:ascii="Courier New" w:hAnsi="Courier New" w:cs="Courier New" w:hint="default"/>
      </w:rPr>
    </w:lvl>
    <w:lvl w:ilvl="5" w:tplc="04250005">
      <w:start w:val="1"/>
      <w:numFmt w:val="bullet"/>
      <w:lvlText w:val=""/>
      <w:lvlJc w:val="left"/>
      <w:pPr>
        <w:ind w:left="5028" w:hanging="360"/>
      </w:pPr>
      <w:rPr>
        <w:rFonts w:ascii="Wingdings" w:hAnsi="Wingdings" w:hint="default"/>
      </w:rPr>
    </w:lvl>
    <w:lvl w:ilvl="6" w:tplc="04250001">
      <w:start w:val="1"/>
      <w:numFmt w:val="bullet"/>
      <w:lvlText w:val=""/>
      <w:lvlJc w:val="left"/>
      <w:pPr>
        <w:ind w:left="5748" w:hanging="360"/>
      </w:pPr>
      <w:rPr>
        <w:rFonts w:ascii="Symbol" w:hAnsi="Symbol" w:hint="default"/>
      </w:rPr>
    </w:lvl>
    <w:lvl w:ilvl="7" w:tplc="04250003">
      <w:start w:val="1"/>
      <w:numFmt w:val="bullet"/>
      <w:lvlText w:val="o"/>
      <w:lvlJc w:val="left"/>
      <w:pPr>
        <w:ind w:left="6468" w:hanging="360"/>
      </w:pPr>
      <w:rPr>
        <w:rFonts w:ascii="Courier New" w:hAnsi="Courier New" w:cs="Courier New" w:hint="default"/>
      </w:rPr>
    </w:lvl>
    <w:lvl w:ilvl="8" w:tplc="04250005">
      <w:start w:val="1"/>
      <w:numFmt w:val="bullet"/>
      <w:lvlText w:val=""/>
      <w:lvlJc w:val="left"/>
      <w:pPr>
        <w:ind w:left="7188" w:hanging="360"/>
      </w:pPr>
      <w:rPr>
        <w:rFonts w:ascii="Wingdings" w:hAnsi="Wingdings" w:hint="default"/>
      </w:rPr>
    </w:lvl>
  </w:abstractNum>
  <w:num w:numId="1" w16cid:durableId="1675958810">
    <w:abstractNumId w:val="0"/>
  </w:num>
  <w:num w:numId="2" w16cid:durableId="285737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D6"/>
    <w:rsid w:val="000228F6"/>
    <w:rsid w:val="00031DF2"/>
    <w:rsid w:val="0003508A"/>
    <w:rsid w:val="00035222"/>
    <w:rsid w:val="000C4861"/>
    <w:rsid w:val="001C0BC0"/>
    <w:rsid w:val="001F3E6E"/>
    <w:rsid w:val="002A784F"/>
    <w:rsid w:val="002D7201"/>
    <w:rsid w:val="003C2150"/>
    <w:rsid w:val="004F5DCB"/>
    <w:rsid w:val="00604F6C"/>
    <w:rsid w:val="00627832"/>
    <w:rsid w:val="00654060"/>
    <w:rsid w:val="007470CA"/>
    <w:rsid w:val="007665E1"/>
    <w:rsid w:val="0091535F"/>
    <w:rsid w:val="00A048DF"/>
    <w:rsid w:val="00A37249"/>
    <w:rsid w:val="00B21F18"/>
    <w:rsid w:val="00B71DF9"/>
    <w:rsid w:val="00C25F58"/>
    <w:rsid w:val="00CD6126"/>
    <w:rsid w:val="00E140FF"/>
    <w:rsid w:val="00E66785"/>
    <w:rsid w:val="00E66C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79D8"/>
  <w15:chartTrackingRefBased/>
  <w15:docId w15:val="{E0A8BF70-BE70-4103-AD8E-2D9CCB6A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CD6"/>
    <w:pPr>
      <w:spacing w:after="200" w:line="276" w:lineRule="auto"/>
    </w:pPr>
    <w:rPr>
      <w:rFonts w:ascii="Arial" w:hAnsi="Arial" w:cs="Arial"/>
      <w:color w:val="333333"/>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CD6"/>
    <w:pPr>
      <w:spacing w:after="0" w:line="240" w:lineRule="auto"/>
      <w:ind w:left="720"/>
      <w:contextualSpacing/>
    </w:pPr>
    <w:rPr>
      <w:rFonts w:ascii="Times New Roman" w:eastAsia="Times New Roman" w:hAnsi="Times New Roman" w:cs="Times New Roman"/>
      <w:color w:val="auto"/>
      <w:sz w:val="24"/>
      <w:szCs w:val="24"/>
      <w:lang w:val="en-GB"/>
    </w:rPr>
  </w:style>
  <w:style w:type="table" w:styleId="TableGrid">
    <w:name w:val="Table Grid"/>
    <w:basedOn w:val="TableNormal"/>
    <w:uiPriority w:val="59"/>
    <w:rsid w:val="00E66C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CD6"/>
    <w:rPr>
      <w:color w:val="0563C1" w:themeColor="hyperlink"/>
      <w:u w:val="single"/>
    </w:rPr>
  </w:style>
  <w:style w:type="paragraph" w:styleId="Header">
    <w:name w:val="header"/>
    <w:basedOn w:val="Normal"/>
    <w:link w:val="HeaderChar"/>
    <w:uiPriority w:val="99"/>
    <w:unhideWhenUsed/>
    <w:rsid w:val="00E66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CD6"/>
    <w:rPr>
      <w:rFonts w:ascii="Arial" w:hAnsi="Arial" w:cs="Arial"/>
      <w:color w:val="333333"/>
      <w:sz w:val="20"/>
      <w:lang w:val="en-US"/>
    </w:rPr>
  </w:style>
  <w:style w:type="paragraph" w:styleId="Footer">
    <w:name w:val="footer"/>
    <w:basedOn w:val="Normal"/>
    <w:link w:val="FooterChar"/>
    <w:uiPriority w:val="99"/>
    <w:unhideWhenUsed/>
    <w:rsid w:val="00E66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CD6"/>
    <w:rPr>
      <w:rFonts w:ascii="Arial" w:hAnsi="Arial" w:cs="Arial"/>
      <w:color w:val="333333"/>
      <w:sz w:val="20"/>
      <w:lang w:val="en-US"/>
    </w:rPr>
  </w:style>
  <w:style w:type="character" w:styleId="UnresolvedMention">
    <w:name w:val="Unresolved Mention"/>
    <w:basedOn w:val="DefaultParagraphFont"/>
    <w:uiPriority w:val="99"/>
    <w:semiHidden/>
    <w:unhideWhenUsed/>
    <w:rsid w:val="00A04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i.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lajalg@jalajalg.ee" TargetMode="External"/><Relationship Id="rId4" Type="http://schemas.openxmlformats.org/officeDocument/2006/relationships/settings" Target="settings.xml"/><Relationship Id="rId9" Type="http://schemas.openxmlformats.org/officeDocument/2006/relationships/hyperlink" Target="http://www.ak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 T L N ! 6 5 0 5 3 9 . 1 < / d o c u m e n t i d >  
     < s e n d e r i d > M E R L I N . L I I S < / s e n d e r i d >  
     < s e n d e r e m a i l > M E R L I N . L I I S - T O O M E L A @ E L L E X . L E G A L < / s e n d e r e m a i l >  
     < l a s t m o d i f i e d > 2 0 2 2 - 0 6 - 0 6 T 1 2 : 2 3 : 0 0 . 0 0 0 0 0 0 0 + 0 3 : 0 0 < / l a s t m o d i f i e d >  
     < d a t a b a s e > T L N < / d a t a b a s e >  
 < / p r o p e r t i e s > 
</file>

<file path=customXml/itemProps1.xml><?xml version="1.0" encoding="utf-8"?>
<ds:datastoreItem xmlns:ds="http://schemas.openxmlformats.org/officeDocument/2006/customXml" ds:itemID="{89D1E117-B277-456E-9ABF-6F7ABD3D4BB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2606</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Liis-Toomela | Ellex</dc:creator>
  <cp:keywords/>
  <dc:description/>
  <cp:lastModifiedBy>Merju Songe</cp:lastModifiedBy>
  <cp:revision>2</cp:revision>
  <dcterms:created xsi:type="dcterms:W3CDTF">2022-08-24T12:25:00Z</dcterms:created>
  <dcterms:modified xsi:type="dcterms:W3CDTF">2022-08-24T12:25:00Z</dcterms:modified>
</cp:coreProperties>
</file>